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63874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151F1B77" w14:textId="77777777" w:rsidR="002917E7" w:rsidRDefault="0040097F" w:rsidP="002917E7">
            <w:pPr>
              <w:pStyle w:val="primenaglowek2"/>
              <w:spacing w:line="360" w:lineRule="auto"/>
            </w:pPr>
            <w:r>
              <w:t>Artykuł ekspercki</w:t>
            </w:r>
            <w:r w:rsidR="00E07609" w:rsidRPr="006B7A6A">
              <w:t>:</w:t>
            </w:r>
          </w:p>
          <w:p w14:paraId="2A6DB400" w14:textId="4892958D" w:rsidR="00E07609" w:rsidRPr="002917E7" w:rsidRDefault="00E63874" w:rsidP="002917E7">
            <w:pPr>
              <w:pStyle w:val="primenaglowek2"/>
              <w:spacing w:line="360" w:lineRule="auto"/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Polacy stawiają na ekologię, również w transporcie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5E5733C7" w:rsidR="00E07609" w:rsidRPr="006B7A6A" w:rsidRDefault="00301FFB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E63874">
              <w:rPr>
                <w:lang w:val="pl-PL"/>
              </w:rPr>
              <w:t>6</w:t>
            </w:r>
            <w:r w:rsidR="00A97AD1" w:rsidRPr="006B7A6A">
              <w:rPr>
                <w:lang w:val="pl-PL"/>
              </w:rPr>
              <w:t>.</w:t>
            </w:r>
            <w:r w:rsidR="00B90740">
              <w:rPr>
                <w:lang w:val="pl-PL"/>
              </w:rPr>
              <w:t>0</w:t>
            </w:r>
            <w:r>
              <w:rPr>
                <w:lang w:val="pl-PL"/>
              </w:rPr>
              <w:t>4</w:t>
            </w:r>
            <w:r w:rsidR="004C6DE6">
              <w:rPr>
                <w:lang w:val="pl-PL"/>
              </w:rPr>
              <w:t>.202</w:t>
            </w:r>
            <w:r w:rsidR="00B90740">
              <w:rPr>
                <w:lang w:val="pl-PL"/>
              </w:rPr>
              <w:t>1</w:t>
            </w:r>
          </w:p>
        </w:tc>
        <w:tc>
          <w:tcPr>
            <w:tcW w:w="2900" w:type="dxa"/>
          </w:tcPr>
          <w:p w14:paraId="59A51980" w14:textId="3C082DFC" w:rsidR="00E07609" w:rsidRPr="006B7A6A" w:rsidRDefault="00E63874" w:rsidP="00E07609">
            <w:pPr>
              <w:pStyle w:val="primenaglowek2"/>
            </w:pPr>
            <w:r>
              <w:t>Amperi</w:t>
            </w:r>
          </w:p>
          <w:p w14:paraId="2DD03684" w14:textId="3A3ACEF9" w:rsidR="00E07609" w:rsidRPr="006B7A6A" w:rsidRDefault="00E63874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1CEC340F" wp14:editId="64AF2902">
                  <wp:extent cx="1666240" cy="582073"/>
                  <wp:effectExtent l="0" t="0" r="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190" cy="5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3F899" w14:textId="77777777" w:rsidR="0026131D" w:rsidRDefault="0026131D" w:rsidP="0026131D">
      <w:pPr>
        <w:shd w:val="clear" w:color="auto" w:fill="FFFFFF"/>
        <w:spacing w:after="0" w:line="240" w:lineRule="auto"/>
        <w:ind w:left="-240" w:right="-120"/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</w:rPr>
      </w:pPr>
    </w:p>
    <w:p w14:paraId="6909CBEC" w14:textId="77777777" w:rsidR="0026131D" w:rsidRDefault="0026131D" w:rsidP="0026131D">
      <w:pPr>
        <w:shd w:val="clear" w:color="auto" w:fill="FFFFFF"/>
        <w:spacing w:after="0" w:line="240" w:lineRule="auto"/>
        <w:ind w:left="-240" w:right="-120"/>
        <w:rPr>
          <w:rFonts w:ascii="Times New Roman" w:eastAsia="Times New Roman" w:hAnsi="Times New Roman" w:cs="Times New Roman"/>
          <w:b/>
          <w:bCs/>
          <w:color w:val="1D1C1D"/>
          <w:sz w:val="24"/>
          <w:szCs w:val="24"/>
        </w:rPr>
      </w:pPr>
    </w:p>
    <w:p w14:paraId="097FAACB" w14:textId="262F59D0" w:rsidR="0026131D" w:rsidRPr="0026131D" w:rsidRDefault="0026131D" w:rsidP="0026131D">
      <w:pPr>
        <w:pStyle w:val="primenaglowek1"/>
        <w:rPr>
          <w:rFonts w:eastAsia="Times New Roman"/>
        </w:rPr>
      </w:pPr>
      <w:r w:rsidRPr="0026131D">
        <w:rPr>
          <w:rFonts w:eastAsia="Times New Roman"/>
        </w:rPr>
        <w:t>Polacy stawiają na ekologię, również w transporcie</w:t>
      </w:r>
    </w:p>
    <w:p w14:paraId="6D1DAD9C" w14:textId="501A8C23" w:rsidR="0026131D" w:rsidRPr="0026131D" w:rsidRDefault="0026131D" w:rsidP="0026131D">
      <w:pPr>
        <w:pStyle w:val="primenaglowek2"/>
        <w:rPr>
          <w:rFonts w:eastAsia="Times New Roman"/>
        </w:rPr>
      </w:pPr>
      <w:r w:rsidRPr="0026131D">
        <w:rPr>
          <w:rFonts w:eastAsia="Times New Roman"/>
        </w:rPr>
        <w:t>Badania dowodzą, że z roku na rok stajemy się coraz bardziej ekologiczni, ograniczamy zużycie wody, oszczędzamy energię i wybieramy zdrowszą żywność. W ostatnich latach na popularności zyskuje jeszcze jeden trend - ekologiczne środki transportu, w który idealnie wpisują się elektryczne hulajnogi, zmniejszające zanieczyszczenie powietrza i natężenie ruchu w miastach. Wszystko wskazuje na to, że zostaną z nami na dłużej.</w:t>
      </w:r>
    </w:p>
    <w:p w14:paraId="269A1BAF" w14:textId="77777777" w:rsidR="0026131D" w:rsidRPr="0026131D" w:rsidRDefault="0026131D" w:rsidP="0026131D">
      <w:pPr>
        <w:pStyle w:val="primenaglowek2"/>
        <w:rPr>
          <w:rFonts w:eastAsia="Times New Roman"/>
        </w:rPr>
      </w:pPr>
      <w:r w:rsidRPr="0026131D">
        <w:rPr>
          <w:rFonts w:eastAsia="Times New Roman"/>
        </w:rPr>
        <w:t>Coraz bardziej eko</w:t>
      </w:r>
    </w:p>
    <w:p w14:paraId="0124C33F" w14:textId="77777777" w:rsidR="0026131D" w:rsidRPr="0026131D" w:rsidRDefault="0026131D" w:rsidP="0026131D">
      <w:pPr>
        <w:shd w:val="clear" w:color="auto" w:fill="FFFFFF"/>
        <w:spacing w:after="0" w:line="240" w:lineRule="auto"/>
        <w:ind w:left="-240" w:right="-120"/>
        <w:rPr>
          <w:rFonts w:ascii="Times New Roman" w:eastAsia="Times New Roman" w:hAnsi="Times New Roman" w:cs="Times New Roman"/>
          <w:sz w:val="24"/>
          <w:szCs w:val="24"/>
        </w:rPr>
      </w:pPr>
      <w:r w:rsidRPr="0026131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39C8196" w14:textId="1D3CF409" w:rsidR="0026131D" w:rsidRPr="0026131D" w:rsidRDefault="0026131D" w:rsidP="0026131D">
      <w:pPr>
        <w:pStyle w:val="primepapierstyl"/>
        <w:rPr>
          <w:rFonts w:eastAsia="Times New Roman"/>
        </w:rPr>
      </w:pPr>
      <w:r w:rsidRPr="0026131D">
        <w:rPr>
          <w:rFonts w:eastAsia="Times New Roman"/>
        </w:rPr>
        <w:t xml:space="preserve">Z najnowszego badania przeprowadzonego przez Ministerstwo Klimatu i Środowiska wynika, że postawy konsumenckie dotyczące świadomości ekologicznej mieszkańców naszego kraju uległy na przestrzeni lat znacznej poprawie. Częściej niż w latach ubiegłych respondenci wskazują na ograniczenie zużycia wody (ponad 90 proc.) oraz </w:t>
      </w:r>
      <w:r w:rsidRPr="0026131D">
        <w:rPr>
          <w:rFonts w:eastAsia="Times New Roman"/>
        </w:rPr>
        <w:lastRenderedPageBreak/>
        <w:t>decydowanie się na rozwiązania ekologiczne, również wtedy, gdy wiąże się to z dodatkowymi kosztami (82 proc.). 61 proc.twierdzi, że jest w stanie przemieszczać się rowerem lub komunikacją miejską zamiast samochodem. Ponad 95 proc. badanych deklaruje podejmowanie we własnym domu działań mających na celu ograniczenie zużycia energii np. wyłączanie światła w pomieszczeniach, w których nie przebywa czy stosowanie energooszczędnych źródeł energii.</w:t>
      </w:r>
    </w:p>
    <w:p w14:paraId="15295FB1" w14:textId="085006F0" w:rsidR="0026131D" w:rsidRPr="0026131D" w:rsidRDefault="0026131D" w:rsidP="0026131D">
      <w:pPr>
        <w:pStyle w:val="primepapierstyl"/>
        <w:rPr>
          <w:rFonts w:eastAsia="Times New Roman"/>
        </w:rPr>
      </w:pPr>
      <w:r w:rsidRPr="0026131D">
        <w:rPr>
          <w:rFonts w:eastAsia="Times New Roman"/>
        </w:rPr>
        <w:t>Powodem, dla którego warto chronić środowisko, jest troska o przyszłe pokolenia (73 proc. badanych). Co ciekawe, to najwyższy uzyskany wynik, począwszy od 2011 roku. Na drugim miejscu znalazła się dbałość i troska o zdrowie człowieka (63 proc.). Z kolei dla 49 proc. ankietowanych takim powodem jest przyroda sama w sobie, co również jest do tej pory najwyższym wynikiem. Dla co dziesiątej osoby motywem ochrony środowiska są względy ekonomiczne oraz oszczędność (</w:t>
      </w:r>
      <w:r w:rsidRPr="0026131D">
        <w:rPr>
          <w:rFonts w:eastAsia="Times New Roman"/>
          <w:i/>
          <w:iCs/>
        </w:rPr>
        <w:t>Badanie świadomości i zachowań ekologicznych mieszkańców Polski w 2020 r.</w:t>
      </w:r>
      <w:r w:rsidRPr="0026131D">
        <w:rPr>
          <w:rFonts w:eastAsia="Times New Roman"/>
        </w:rPr>
        <w:t>)</w:t>
      </w:r>
    </w:p>
    <w:p w14:paraId="6F48CD1C" w14:textId="77777777" w:rsidR="0026131D" w:rsidRPr="0026131D" w:rsidRDefault="0026131D" w:rsidP="0026131D">
      <w:pPr>
        <w:pStyle w:val="primepapierstyl"/>
        <w:rPr>
          <w:rFonts w:eastAsia="Times New Roman"/>
        </w:rPr>
      </w:pPr>
      <w:r w:rsidRPr="0026131D">
        <w:rPr>
          <w:rFonts w:eastAsia="Times New Roman"/>
        </w:rPr>
        <w:t xml:space="preserve">- </w:t>
      </w:r>
      <w:r w:rsidRPr="0026131D">
        <w:rPr>
          <w:rFonts w:eastAsia="Times New Roman"/>
          <w:i/>
          <w:iCs/>
        </w:rPr>
        <w:t>Bycie ekologicznym to po prostu styl życia, najbardziej rozpowszechniony wśród młodego pokolenia, które starannie analizuje swoje wybory konsumenckie, kierując się nie tylko zdrowiem, ale też dbałością o otaczającą nas przyrodę. Zdają sobie sprawę z tego, że bycie eko nie musi wiązać się z wyrzeczeniami i wielkimi kosztami, wręcz przeciwnie, niektóre rozwiązania są nawet dużo tańsze, dają radość i znajdują się na wyciągnięcie ręki</w:t>
      </w:r>
      <w:r w:rsidRPr="0026131D">
        <w:rPr>
          <w:rFonts w:eastAsia="Times New Roman"/>
        </w:rPr>
        <w:t xml:space="preserve"> - mówi Greg Radek z Amperi, firmy dystrybuującej rekreacyjne pojazdy elektryczne.</w:t>
      </w:r>
    </w:p>
    <w:p w14:paraId="0CBEDC4A" w14:textId="592D196D" w:rsidR="0026131D" w:rsidRPr="0026131D" w:rsidRDefault="0026131D" w:rsidP="0026131D">
      <w:pPr>
        <w:pStyle w:val="primenaglowek2"/>
        <w:rPr>
          <w:rFonts w:eastAsia="Times New Roman"/>
        </w:rPr>
      </w:pPr>
      <w:r w:rsidRPr="0026131D">
        <w:rPr>
          <w:rFonts w:eastAsia="Times New Roman"/>
        </w:rPr>
        <w:t>Zamiast samochodu hulajnoga</w:t>
      </w:r>
    </w:p>
    <w:p w14:paraId="0801E49C" w14:textId="4BFC304A" w:rsidR="0026131D" w:rsidRPr="0026131D" w:rsidRDefault="0026131D" w:rsidP="0026131D">
      <w:pPr>
        <w:pStyle w:val="primepapierstyl"/>
        <w:rPr>
          <w:rFonts w:eastAsia="Times New Roman"/>
        </w:rPr>
      </w:pPr>
      <w:r w:rsidRPr="0026131D">
        <w:rPr>
          <w:rFonts w:eastAsia="Times New Roman"/>
        </w:rPr>
        <w:t xml:space="preserve">Ekologia dotyczy już nie tylko oszczędzania energii i kupowania zdrowej żywności, ale też transportu. Dla naszej planety najbardziej zbawienną formą przemieszczania się są piesze wędrówki lub jazda rowerem. Jednak co w przypadku, gdy mamy do przebycia </w:t>
      </w:r>
      <w:r w:rsidRPr="0026131D">
        <w:rPr>
          <w:rFonts w:eastAsia="Times New Roman"/>
        </w:rPr>
        <w:lastRenderedPageBreak/>
        <w:t>dłuższy odcinek trasy? Zdecydowanie lepiej, zamiast z samochodu skorzystać z komunikacji miejskiej. Ciekawym rozwiązaniem są też elektryczne hulajnogi, które stają się w naszym kraju coraz bardziej popularne. Z badania przeprowadzonego przez firmę Selectivv, zajmującą się analizą danych pozyskanych z urządzeń mobilnych, wynika, że liczba użytkowników elektrycznych hulajnóg zwiększyła się od lutego do maja 2019 roku aż o 77 proc. Zdecydowanie częściej sięgali po nie mężczyźni, którzy stanowili 89 proc. wszystkich użytkowników. Największą popularnością hulajnogi elektryczne cieszyły się wśród młodszych konsumentów w wieku poniżej 35 lat (77,7 proc. wszystkich użytkowników).</w:t>
      </w:r>
    </w:p>
    <w:p w14:paraId="1A5DC95A" w14:textId="2970B065" w:rsidR="0026131D" w:rsidRPr="0026131D" w:rsidRDefault="0026131D" w:rsidP="0026131D">
      <w:pPr>
        <w:pStyle w:val="primepapierstyl"/>
        <w:rPr>
          <w:rFonts w:eastAsia="Times New Roman"/>
        </w:rPr>
      </w:pPr>
      <w:r w:rsidRPr="0026131D">
        <w:rPr>
          <w:rFonts w:eastAsia="Times New Roman"/>
        </w:rPr>
        <w:t>Ciekawych informacji dostarcza również analiza przygotowana przez firmę Valence Strategic, która wyliczyła, że przykładowa ilość energii wystarczy przeciętnej hulajnodze na przebycie ponad 133,25 km. Ta sama ilość energii w samochodzie spalinowym wystarczy zaledwie do przejechania 1,29 km. Z kolei inne badanie, przygotowane na zlecenie stowarzyszenia “Mobilne Miasto”pokazuje podejście samych mieszkańców do kwestii elektrycznych hulajnóg. 72 proc. respondentów jest zdania, że pomogą one w rozładowaniu korków w miastach. 83 proc. ankietowanych uważa, że na krótkim odcinku trasy mogą zastąpić samochód, a 91 proc. pytanych sądzi, że hulajnogi przyczynią się do poprawy stanu powietrza (Badanie “UTO-entuzjaści. Urządzenia transportu osobistego i ich przyszłość w ocenie Polaków”).</w:t>
      </w:r>
    </w:p>
    <w:p w14:paraId="1B0253F8" w14:textId="77777777" w:rsidR="0026131D" w:rsidRPr="0026131D" w:rsidRDefault="0026131D" w:rsidP="0026131D">
      <w:pPr>
        <w:pStyle w:val="primepapierstyl"/>
        <w:rPr>
          <w:rFonts w:eastAsia="Times New Roman"/>
        </w:rPr>
      </w:pPr>
      <w:r w:rsidRPr="0026131D">
        <w:rPr>
          <w:rFonts w:eastAsia="Times New Roman"/>
          <w:i/>
          <w:iCs/>
        </w:rPr>
        <w:t xml:space="preserve">- Poruszanie się po mieście e-hulajnogą zdecydowanie wpisuje się w trend ekologicznego transportu, a nawet szerzej nowego stylu życia. Szczególnie w dużych, zatłoczonych miastach zastąpienie auta hulajnogą sprzyja obniżeniu natężenia ruchu, a tym samym zmniejszeniu zanieczyszczeń, znika też problem braku miejsc parkingowych i marnowania cennego czasu w korkach. Poza tym elektryczne hulajnogi </w:t>
      </w:r>
      <w:r w:rsidRPr="0026131D">
        <w:rPr>
          <w:rFonts w:eastAsia="Times New Roman"/>
          <w:i/>
          <w:iCs/>
        </w:rPr>
        <w:lastRenderedPageBreak/>
        <w:t xml:space="preserve">przyczyniają się do poprawy stanu infrastruktury w miastach, a także wpływają pozytywnie na nasze zdrowie - na koordynację ruchową i wzmocnienie mięśni. Z naszych obserwacji wynika, że wielu użytkowników miejskich hulajnóg po pewnym czasie decyduje się na zakup własnego sprzętu, głównie dlatego, że zaczynają się dla nich liczyć też inne kwestie, a mianowicie oferowane funkcje oraz sam wygląd, a także przywiązanie do danego urządzenia </w:t>
      </w:r>
      <w:r w:rsidRPr="0026131D">
        <w:rPr>
          <w:rFonts w:eastAsia="Times New Roman"/>
        </w:rPr>
        <w:t xml:space="preserve">- mówi Greg Radek z Amperi, firmy dystrybuującej rekreacyjne pojazdy elektryczne. - </w:t>
      </w:r>
      <w:r w:rsidRPr="0026131D">
        <w:rPr>
          <w:rFonts w:eastAsia="Times New Roman"/>
          <w:i/>
          <w:iCs/>
        </w:rPr>
        <w:t xml:space="preserve">Jeśli chodzi o dłuższe trasy, zdecydowaną przewagę nad e-hulajnogą ma elektryczny skuter, który może z powodzeniem zastąpić samochód w dojazdach z osiedli i mniejszych miejscowości. Jest to niezwykle praktyczne rozwiązanie, koszt jazdy jest nieporównywalnie niższy od podróżowania autem, a przede wszystkim jest to środek transportu przyjazny dla środowiska </w:t>
      </w:r>
      <w:r w:rsidRPr="0026131D">
        <w:rPr>
          <w:rFonts w:eastAsia="Times New Roman"/>
        </w:rPr>
        <w:t>- dodaje.</w:t>
      </w:r>
    </w:p>
    <w:p w14:paraId="435C1581" w14:textId="77777777" w:rsidR="0026131D" w:rsidRPr="0026131D" w:rsidRDefault="0026131D" w:rsidP="0026131D">
      <w:pPr>
        <w:shd w:val="clear" w:color="auto" w:fill="FFFFFF"/>
        <w:spacing w:after="0" w:line="240" w:lineRule="auto"/>
        <w:ind w:left="-240" w:right="-120"/>
        <w:rPr>
          <w:rFonts w:ascii="Times New Roman" w:eastAsia="Times New Roman" w:hAnsi="Times New Roman" w:cs="Times New Roman"/>
          <w:sz w:val="24"/>
          <w:szCs w:val="24"/>
        </w:rPr>
      </w:pPr>
      <w:r w:rsidRPr="002613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887ECA" w14:textId="2F6A6FE0" w:rsidR="002917E7" w:rsidRPr="00BF3414" w:rsidRDefault="002917E7" w:rsidP="00BF3414">
      <w:pPr>
        <w:pStyle w:val="primepapierstyl"/>
        <w:rPr>
          <w:rFonts w:eastAsia="Times New Roman"/>
          <w:lang w:val="pl-PL"/>
        </w:rPr>
      </w:pPr>
      <w:r w:rsidRPr="0073362E">
        <w:rPr>
          <w:lang w:val="pl-PL"/>
        </w:rPr>
        <w:t xml:space="preserve">. . . . . . . . . . . . . </w:t>
      </w:r>
    </w:p>
    <w:p w14:paraId="6974D7CF" w14:textId="77777777" w:rsidR="002917E7" w:rsidRPr="00360A9E" w:rsidRDefault="002917E7" w:rsidP="002917E7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42880487" w14:textId="77777777" w:rsidR="002917E7" w:rsidRPr="00D80DC7" w:rsidRDefault="002917E7" w:rsidP="002917E7">
      <w:pPr>
        <w:pStyle w:val="primepapierstyl"/>
        <w:rPr>
          <w:b/>
          <w:lang w:val="pl-PL"/>
        </w:rPr>
      </w:pPr>
      <w:r w:rsidRPr="00D80DC7">
        <w:rPr>
          <w:b/>
          <w:lang w:val="pl-PL"/>
        </w:rPr>
        <w:t xml:space="preserve">Aleksandra Maśnica, </w:t>
      </w:r>
    </w:p>
    <w:p w14:paraId="36382E95" w14:textId="77229132" w:rsidR="002917E7" w:rsidRPr="00D80DC7" w:rsidRDefault="002917E7" w:rsidP="002917E7">
      <w:pPr>
        <w:pStyle w:val="primepapierstyl"/>
        <w:rPr>
          <w:b/>
          <w:lang w:val="pl-PL"/>
        </w:rPr>
      </w:pPr>
      <w:r w:rsidRPr="00D80DC7">
        <w:rPr>
          <w:lang w:val="pl-PL"/>
        </w:rPr>
        <w:t>e-mail: aleksandra.masnica@primetimepr.pl</w:t>
      </w:r>
    </w:p>
    <w:p w14:paraId="605BDF20" w14:textId="6204DDA3" w:rsidR="004C6DE6" w:rsidRPr="00BF3414" w:rsidRDefault="002917E7" w:rsidP="00DD058A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4C6DE6" w:rsidRPr="00BF3414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6F08" w14:textId="77777777" w:rsidR="00025CB6" w:rsidRDefault="00025CB6" w:rsidP="00EB07E0">
      <w:pPr>
        <w:spacing w:after="0" w:line="240" w:lineRule="auto"/>
      </w:pPr>
      <w:r>
        <w:separator/>
      </w:r>
    </w:p>
  </w:endnote>
  <w:endnote w:type="continuationSeparator" w:id="0">
    <w:p w14:paraId="12F997D0" w14:textId="77777777" w:rsidR="00025CB6" w:rsidRDefault="00025CB6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87CA" w14:textId="77777777" w:rsidR="00025CB6" w:rsidRDefault="00025CB6" w:rsidP="00EB07E0">
      <w:pPr>
        <w:spacing w:after="0" w:line="240" w:lineRule="auto"/>
      </w:pPr>
      <w:r>
        <w:separator/>
      </w:r>
    </w:p>
  </w:footnote>
  <w:footnote w:type="continuationSeparator" w:id="0">
    <w:p w14:paraId="7167742A" w14:textId="77777777" w:rsidR="00025CB6" w:rsidRDefault="00025CB6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17E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17E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0"/>
    <w:rsid w:val="0000744D"/>
    <w:rsid w:val="00025CB2"/>
    <w:rsid w:val="00025CB6"/>
    <w:rsid w:val="0003230B"/>
    <w:rsid w:val="0003475D"/>
    <w:rsid w:val="00044B02"/>
    <w:rsid w:val="000472DF"/>
    <w:rsid w:val="000512A0"/>
    <w:rsid w:val="000626FA"/>
    <w:rsid w:val="00080172"/>
    <w:rsid w:val="000D075D"/>
    <w:rsid w:val="000D7E18"/>
    <w:rsid w:val="000E583D"/>
    <w:rsid w:val="00107011"/>
    <w:rsid w:val="0012470C"/>
    <w:rsid w:val="00125605"/>
    <w:rsid w:val="00127CED"/>
    <w:rsid w:val="00160166"/>
    <w:rsid w:val="00174231"/>
    <w:rsid w:val="00175BE8"/>
    <w:rsid w:val="00175D20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131D"/>
    <w:rsid w:val="002625F0"/>
    <w:rsid w:val="0028596B"/>
    <w:rsid w:val="0028611A"/>
    <w:rsid w:val="002917E7"/>
    <w:rsid w:val="00297C0F"/>
    <w:rsid w:val="002B103F"/>
    <w:rsid w:val="002D02E9"/>
    <w:rsid w:val="002E05DC"/>
    <w:rsid w:val="00301FFB"/>
    <w:rsid w:val="00310704"/>
    <w:rsid w:val="0031442F"/>
    <w:rsid w:val="00325EE2"/>
    <w:rsid w:val="00336760"/>
    <w:rsid w:val="00364FB7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4F7CF7"/>
    <w:rsid w:val="00500B7E"/>
    <w:rsid w:val="00500BD1"/>
    <w:rsid w:val="005053FE"/>
    <w:rsid w:val="005215DB"/>
    <w:rsid w:val="005218BE"/>
    <w:rsid w:val="00570557"/>
    <w:rsid w:val="005A1912"/>
    <w:rsid w:val="005C296A"/>
    <w:rsid w:val="005E117C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6F2F6B"/>
    <w:rsid w:val="007019B2"/>
    <w:rsid w:val="00704D46"/>
    <w:rsid w:val="00710E43"/>
    <w:rsid w:val="007222CA"/>
    <w:rsid w:val="00725651"/>
    <w:rsid w:val="0073622A"/>
    <w:rsid w:val="0074262A"/>
    <w:rsid w:val="007555D3"/>
    <w:rsid w:val="0076668F"/>
    <w:rsid w:val="00766DCF"/>
    <w:rsid w:val="00777554"/>
    <w:rsid w:val="007C01D4"/>
    <w:rsid w:val="007C11EE"/>
    <w:rsid w:val="007C250C"/>
    <w:rsid w:val="007C5484"/>
    <w:rsid w:val="007D0A68"/>
    <w:rsid w:val="007E1E55"/>
    <w:rsid w:val="007E2427"/>
    <w:rsid w:val="007E3FB0"/>
    <w:rsid w:val="007E6320"/>
    <w:rsid w:val="007E69D8"/>
    <w:rsid w:val="007E7E9B"/>
    <w:rsid w:val="00801351"/>
    <w:rsid w:val="00826351"/>
    <w:rsid w:val="00826F14"/>
    <w:rsid w:val="0085173B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92128"/>
    <w:rsid w:val="009A0711"/>
    <w:rsid w:val="009A3515"/>
    <w:rsid w:val="009A4D24"/>
    <w:rsid w:val="009C3525"/>
    <w:rsid w:val="009C5E2F"/>
    <w:rsid w:val="009D013C"/>
    <w:rsid w:val="009D26AB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5E5"/>
    <w:rsid w:val="00AD3BB7"/>
    <w:rsid w:val="00AD40FE"/>
    <w:rsid w:val="00AD6EA5"/>
    <w:rsid w:val="00AE332B"/>
    <w:rsid w:val="00AE637A"/>
    <w:rsid w:val="00B0168B"/>
    <w:rsid w:val="00B21554"/>
    <w:rsid w:val="00B316FE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740"/>
    <w:rsid w:val="00B91D6C"/>
    <w:rsid w:val="00BB6104"/>
    <w:rsid w:val="00BC0BC1"/>
    <w:rsid w:val="00BD5243"/>
    <w:rsid w:val="00BD67D5"/>
    <w:rsid w:val="00BF3414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66753"/>
    <w:rsid w:val="00D70661"/>
    <w:rsid w:val="00D80DC7"/>
    <w:rsid w:val="00DB5B15"/>
    <w:rsid w:val="00DC0594"/>
    <w:rsid w:val="00DD058A"/>
    <w:rsid w:val="00DD0F6A"/>
    <w:rsid w:val="00DD4342"/>
    <w:rsid w:val="00DD78E7"/>
    <w:rsid w:val="00DF035C"/>
    <w:rsid w:val="00DF225A"/>
    <w:rsid w:val="00DF479C"/>
    <w:rsid w:val="00DF4C12"/>
    <w:rsid w:val="00E04755"/>
    <w:rsid w:val="00E07609"/>
    <w:rsid w:val="00E1152E"/>
    <w:rsid w:val="00E118B0"/>
    <w:rsid w:val="00E129B6"/>
    <w:rsid w:val="00E545AE"/>
    <w:rsid w:val="00E63874"/>
    <w:rsid w:val="00E7168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86CAF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C7A57190-B300-4627-8549-92CCD9AB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0788-0AA1-41B2-B06F-D95B548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Ala Mas</cp:lastModifiedBy>
  <cp:revision>4</cp:revision>
  <cp:lastPrinted>2020-01-28T13:17:00Z</cp:lastPrinted>
  <dcterms:created xsi:type="dcterms:W3CDTF">2021-04-16T08:09:00Z</dcterms:created>
  <dcterms:modified xsi:type="dcterms:W3CDTF">2021-04-16T08:14:00Z</dcterms:modified>
</cp:coreProperties>
</file>