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9747" w:type="dxa"/>
        <w:tblLook w:val="04A0" w:firstRow="1" w:lastRow="0" w:firstColumn="1" w:lastColumn="0" w:noHBand="0" w:noVBand="1"/>
      </w:tblPr>
      <w:tblGrid>
        <w:gridCol w:w="3685"/>
        <w:gridCol w:w="1759"/>
        <w:gridCol w:w="4303"/>
      </w:tblGrid>
      <w:tr w:rsidR="007A0B4C" w:rsidRPr="007A0B4C" w14:paraId="5FF5301E" w14:textId="77777777" w:rsidTr="007A0B4C">
        <w:trPr>
          <w:trHeight w:val="2682"/>
        </w:trPr>
        <w:tc>
          <w:tcPr>
            <w:tcW w:w="3685" w:type="dxa"/>
          </w:tcPr>
          <w:p w14:paraId="5DC5FA33" w14:textId="77777777" w:rsidR="00B83B67" w:rsidRDefault="00B83B67" w:rsidP="007A0B4C">
            <w:pPr>
              <w:pStyle w:val="primenaglowek2"/>
            </w:pPr>
            <w:r>
              <w:t>Artykuł ekspercki:</w:t>
            </w:r>
          </w:p>
          <w:p w14:paraId="61825B7F" w14:textId="3BF85B1F" w:rsidR="00E07609" w:rsidRPr="00681FE1" w:rsidRDefault="00C83798" w:rsidP="00681FE1">
            <w:pPr>
              <w:pStyle w:val="primepapierstyl"/>
              <w:rPr>
                <w:lang w:val="pl-PL"/>
              </w:rPr>
            </w:pPr>
            <w:r>
              <w:rPr>
                <w:rFonts w:eastAsia="Times New Roman"/>
                <w:lang w:val="pl-PL"/>
              </w:rPr>
              <w:t>Jak inwestować mając 20 lat</w:t>
            </w:r>
          </w:p>
        </w:tc>
        <w:tc>
          <w:tcPr>
            <w:tcW w:w="1759" w:type="dxa"/>
          </w:tcPr>
          <w:p w14:paraId="60FD05F4" w14:textId="77777777" w:rsidR="00E07609" w:rsidRPr="00022541" w:rsidRDefault="00E07609" w:rsidP="00E07609">
            <w:pPr>
              <w:pStyle w:val="primenaglowek2"/>
            </w:pPr>
            <w:r w:rsidRPr="00022541">
              <w:t>Data:</w:t>
            </w:r>
          </w:p>
          <w:p w14:paraId="65DA5447" w14:textId="3E6B465D" w:rsidR="00E07609" w:rsidRPr="00022541" w:rsidRDefault="00C83798" w:rsidP="001C4990">
            <w:pPr>
              <w:pStyle w:val="primepapierstyl"/>
              <w:rPr>
                <w:lang w:val="pl-PL"/>
              </w:rPr>
            </w:pPr>
            <w:r>
              <w:rPr>
                <w:lang w:val="pl-PL"/>
              </w:rPr>
              <w:t>03.08</w:t>
            </w:r>
            <w:r w:rsidR="007B7D68">
              <w:rPr>
                <w:lang w:val="pl-PL"/>
              </w:rPr>
              <w:t>.2020</w:t>
            </w:r>
          </w:p>
        </w:tc>
        <w:tc>
          <w:tcPr>
            <w:tcW w:w="4303" w:type="dxa"/>
          </w:tcPr>
          <w:p w14:paraId="2E44BC06" w14:textId="441D8578" w:rsidR="001A1A26" w:rsidRPr="007B7D68" w:rsidRDefault="007A0B4C" w:rsidP="001A1A26">
            <w:pPr>
              <w:pStyle w:val="primenaglowek2"/>
            </w:pPr>
            <w:r>
              <w:rPr>
                <w:noProof/>
              </w:rPr>
              <w:drawing>
                <wp:anchor distT="0" distB="0" distL="114300" distR="114300" simplePos="0" relativeHeight="251660288" behindDoc="0" locked="0" layoutInCell="1" allowOverlap="1" wp14:anchorId="0BD7C711" wp14:editId="66501F0E">
                  <wp:simplePos x="0" y="0"/>
                  <wp:positionH relativeFrom="column">
                    <wp:posOffset>519430</wp:posOffset>
                  </wp:positionH>
                  <wp:positionV relativeFrom="paragraph">
                    <wp:posOffset>348615</wp:posOffset>
                  </wp:positionV>
                  <wp:extent cx="1171575" cy="1171575"/>
                  <wp:effectExtent l="0" t="0" r="0" b="0"/>
                  <wp:wrapThrough wrapText="bothSides">
                    <wp:wrapPolygon edited="0">
                      <wp:start x="16507" y="7024"/>
                      <wp:lineTo x="2107" y="8780"/>
                      <wp:lineTo x="2107" y="12995"/>
                      <wp:lineTo x="10537" y="14400"/>
                      <wp:lineTo x="12293" y="14400"/>
                      <wp:lineTo x="18615" y="13346"/>
                      <wp:lineTo x="20020" y="11941"/>
                      <wp:lineTo x="18263" y="7024"/>
                      <wp:lineTo x="16507" y="7024"/>
                    </wp:wrapPolygon>
                  </wp:wrapThrough>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ligain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margin">
                    <wp14:pctWidth>0</wp14:pctWidth>
                  </wp14:sizeRelH>
                  <wp14:sizeRelV relativeFrom="margin">
                    <wp14:pctHeight>0</wp14:pctHeight>
                  </wp14:sizeRelV>
                </wp:anchor>
              </w:drawing>
            </w:r>
            <w:r w:rsidRPr="007B7D68">
              <w:t>Obligain</w:t>
            </w:r>
          </w:p>
          <w:p w14:paraId="48E6F942" w14:textId="73955CFF" w:rsidR="007A0B4C" w:rsidRPr="007B7D68" w:rsidRDefault="007A0B4C" w:rsidP="001A1A26">
            <w:pPr>
              <w:pStyle w:val="primenaglowek2"/>
            </w:pPr>
          </w:p>
        </w:tc>
      </w:tr>
    </w:tbl>
    <w:p w14:paraId="6C199B3F" w14:textId="77777777" w:rsidR="00EC4258" w:rsidRDefault="00EC4258" w:rsidP="00EC4258">
      <w:pPr>
        <w:shd w:val="clear" w:color="auto" w:fill="FFFFFF"/>
        <w:spacing w:after="0" w:line="240" w:lineRule="auto"/>
        <w:rPr>
          <w:rFonts w:ascii="Times New Roman" w:eastAsia="Times New Roman" w:hAnsi="Times New Roman" w:cs="Times New Roman"/>
          <w:b/>
          <w:bCs/>
          <w:color w:val="222222"/>
          <w:sz w:val="24"/>
          <w:szCs w:val="24"/>
          <w:shd w:val="clear" w:color="auto" w:fill="FFFFFF"/>
        </w:rPr>
      </w:pPr>
    </w:p>
    <w:p w14:paraId="06212ED3" w14:textId="77777777" w:rsidR="00C83798" w:rsidRPr="00C83798" w:rsidRDefault="00C83798" w:rsidP="00C83798">
      <w:pPr>
        <w:pStyle w:val="primenaglowek1"/>
        <w:jc w:val="center"/>
        <w:rPr>
          <w:rFonts w:eastAsia="Times New Roman"/>
        </w:rPr>
      </w:pPr>
      <w:r w:rsidRPr="00C83798">
        <w:rPr>
          <w:rFonts w:eastAsia="Times New Roman"/>
        </w:rPr>
        <w:t>Jak inwestować mając 20 lat?</w:t>
      </w:r>
      <w:bookmarkStart w:id="0" w:name="_GoBack"/>
      <w:bookmarkEnd w:id="0"/>
    </w:p>
    <w:p w14:paraId="54A85526" w14:textId="2ACFE82A" w:rsidR="00C83798" w:rsidRPr="00C83798" w:rsidRDefault="00C83798" w:rsidP="00C83798">
      <w:pPr>
        <w:pStyle w:val="primenaglowek2"/>
        <w:rPr>
          <w:rFonts w:eastAsia="Times New Roman"/>
        </w:rPr>
      </w:pPr>
      <w:r w:rsidRPr="00C83798">
        <w:rPr>
          <w:rFonts w:eastAsia="Times New Roman"/>
        </w:rPr>
        <w:t>Eksperci twierdzą, że w inwestowaniu czas zawsze działa na naszą korzyść. Młody wiek daje nam przewagę w postaci możliwości popełniania błędów i nauki na nich. W co inwestować mając 20 lat i o czym pamiętać, aby nie stracić zarobionych pieniędzy?</w:t>
      </w:r>
    </w:p>
    <w:p w14:paraId="58D77D34" w14:textId="77777777" w:rsidR="00C83798" w:rsidRPr="00C83798" w:rsidRDefault="00C83798" w:rsidP="00C83798">
      <w:pPr>
        <w:pStyle w:val="primenaglowek2"/>
        <w:rPr>
          <w:rFonts w:eastAsia="Times New Roman"/>
        </w:rPr>
      </w:pPr>
      <w:r w:rsidRPr="00C83798">
        <w:rPr>
          <w:rFonts w:eastAsia="Times New Roman"/>
        </w:rPr>
        <w:t>Czas jest naszym sprzymierzeńcem</w:t>
      </w:r>
    </w:p>
    <w:p w14:paraId="5DEB0B08" w14:textId="77777777" w:rsidR="00C83798" w:rsidRPr="00C83798" w:rsidRDefault="00C83798" w:rsidP="00C83798">
      <w:pPr>
        <w:spacing w:after="0" w:line="240" w:lineRule="auto"/>
        <w:rPr>
          <w:rFonts w:ascii="Times New Roman" w:eastAsia="Times New Roman" w:hAnsi="Times New Roman" w:cs="Times New Roman"/>
          <w:sz w:val="24"/>
          <w:szCs w:val="24"/>
        </w:rPr>
      </w:pPr>
    </w:p>
    <w:p w14:paraId="00237FA3" w14:textId="3E3C4FD8" w:rsidR="00C83798" w:rsidRPr="00C83798" w:rsidRDefault="00C83798" w:rsidP="00C83798">
      <w:pPr>
        <w:pStyle w:val="primepapierstyl"/>
        <w:rPr>
          <w:rFonts w:eastAsia="Times New Roman"/>
        </w:rPr>
      </w:pPr>
      <w:r w:rsidRPr="00C83798">
        <w:rPr>
          <w:rFonts w:eastAsia="Times New Roman"/>
        </w:rPr>
        <w:t xml:space="preserve">Wielu praktyków rynku uważa, że przygodę z inwestowaniem powinniśmy zacząć już w bardzo młodym wieku. Marek Jasiński, Project Manager w Reliance Polska twierdzi, że w inwestowaniu czas zawsze działa na naszą korzyść: - </w:t>
      </w:r>
      <w:r w:rsidRPr="00C83798">
        <w:rPr>
          <w:rFonts w:eastAsia="Times New Roman"/>
          <w:i/>
          <w:iCs/>
        </w:rPr>
        <w:t xml:space="preserve">Wyobraźmy sobie, że cofamy się do 12 grudnia 1980 roku. Mamy 20 lat, 1000 dolarów w kieszeni i postanowiliśmy zainwestować w akcje debiutującej spółki Apple. Dzisiaj, w wieku 60 lat nasze akcje są warte około 8 milionów dolarów. Gdybyśmy zaczęli tę inwestycję, mając 40-50 lat, jej efektów moglibyśmy już nie doczekać. Oczywiście jest to skrajny przykład, ale takich przykładów historia zna wiele i nie mam tu na myśli wyłącznie inwestowania </w:t>
      </w:r>
      <w:r w:rsidRPr="00C83798">
        <w:rPr>
          <w:rFonts w:eastAsia="Times New Roman"/>
          <w:i/>
          <w:iCs/>
        </w:rPr>
        <w:lastRenderedPageBreak/>
        <w:t>na giełdzie. Cena jednej uncji złota w 2005 roku była warta 1434 zł, dzisiaj jedna uncja złota to ponad 7 tys. zł</w:t>
      </w:r>
      <w:r w:rsidRPr="00C83798">
        <w:rPr>
          <w:rFonts w:eastAsia="Times New Roman"/>
        </w:rPr>
        <w:t xml:space="preserve"> - zwraca uwagę Jasiński. </w:t>
      </w:r>
    </w:p>
    <w:p w14:paraId="0E027816" w14:textId="050A4CCF" w:rsidR="00C83798" w:rsidRPr="00C83798" w:rsidRDefault="00C83798" w:rsidP="00C83798">
      <w:pPr>
        <w:pStyle w:val="primepapierstyl"/>
        <w:rPr>
          <w:rFonts w:eastAsia="Times New Roman"/>
        </w:rPr>
      </w:pPr>
      <w:r w:rsidRPr="00C83798">
        <w:rPr>
          <w:rFonts w:eastAsia="Times New Roman"/>
          <w:lang w:val="pl-PL"/>
        </w:rPr>
        <w:t xml:space="preserve">Co ważne, aby inwestować, nie trzeba wcale dużo zarabiać. </w:t>
      </w:r>
      <w:r w:rsidRPr="00C83798">
        <w:rPr>
          <w:rFonts w:eastAsia="Times New Roman"/>
        </w:rPr>
        <w:t xml:space="preserve">Jak powiedział T. Harv Eker, autor książki na temat finansów: “Nawyk zarządzania pieniędzmi jest ważniejszy niż ilość posiadanych pieniędzy”, a pewien nieznany autor napisał: “Nie musisz być bogaty, żeby zacząć, ale musisz zacząć, żeby być bogaty”. Podobnego zdania jest Marek Jasiński z Reliance Polska: - </w:t>
      </w:r>
      <w:r w:rsidRPr="00C83798">
        <w:rPr>
          <w:rFonts w:eastAsia="Times New Roman"/>
          <w:i/>
          <w:iCs/>
        </w:rPr>
        <w:t xml:space="preserve">Coraz więcej młodych ludzi ma świadomość potrzeby inwestowania swoich pieniędzy. Wysokość zarobków ma tu tylko podłoże mentalne. Nie musimy dysponować setkami tysięcy, a wręcz przeciwnie inwestowanie możemy zacząć już od niewielkich sum. Przykładowo, gdybyśmy zainwestowali 100 zł </w:t>
      </w:r>
      <w:r w:rsidRPr="00C83798">
        <w:rPr>
          <w:rFonts w:eastAsia="Times New Roman"/>
          <w:i/>
          <w:iCs/>
          <w:color w:val="222222"/>
        </w:rPr>
        <w:t xml:space="preserve">w spółkę Columbus Energy S.A. rok temu, dzisiaj wartość tych akcji przekraczałaby kwotę 3 000 zł, a my mielibyśmy już dobre podłoże, by zainwestować po 300 zł w kolejne 10 spółek, z których wystarczyłoby, aby tylko dwie lub trzy dały nam trzykrotnie mniejszy zwrot, jak ta pierwsza, by po dwóch latach uzyskać kwotę 10 000 zł </w:t>
      </w:r>
      <w:r w:rsidRPr="00C83798">
        <w:rPr>
          <w:rFonts w:eastAsia="Times New Roman"/>
          <w:color w:val="222222"/>
        </w:rPr>
        <w:t>- twierdzi Jasiński.</w:t>
      </w:r>
    </w:p>
    <w:p w14:paraId="0FC5A4F5" w14:textId="77777777" w:rsidR="00C83798" w:rsidRPr="00C83798" w:rsidRDefault="00C83798" w:rsidP="00C83798">
      <w:pPr>
        <w:pStyle w:val="primenaglowek2"/>
        <w:rPr>
          <w:rFonts w:eastAsia="Times New Roman"/>
        </w:rPr>
      </w:pPr>
      <w:r w:rsidRPr="00C83798">
        <w:rPr>
          <w:rFonts w:eastAsia="Times New Roman"/>
        </w:rPr>
        <w:t>Od złota po startupy</w:t>
      </w:r>
    </w:p>
    <w:p w14:paraId="4CEF5571" w14:textId="7731417E" w:rsidR="00C83798" w:rsidRPr="00C83798" w:rsidRDefault="00C83798" w:rsidP="00C83798">
      <w:pPr>
        <w:pStyle w:val="primepapierstyl"/>
        <w:rPr>
          <w:rFonts w:eastAsia="Times New Roman"/>
        </w:rPr>
      </w:pPr>
      <w:r w:rsidRPr="00C83798">
        <w:rPr>
          <w:rFonts w:eastAsia="Times New Roman"/>
          <w:lang w:val="pl-PL"/>
        </w:rPr>
        <w:t xml:space="preserve">Będąc młodą osobą, możemy inwestować praktycznie we wszystko. </w:t>
      </w:r>
      <w:r w:rsidRPr="00C83798">
        <w:rPr>
          <w:rFonts w:eastAsia="Times New Roman"/>
        </w:rPr>
        <w:t xml:space="preserve">Długi horyzont czasu sprawia, że na inwestycji jesteśmy w stanie zyskać więcej niż osoba w starszym wieku. Dodatkowo młody wiek daje nam też przywilej popełniania błędów i uczenia się na nich. Marek Jasiński z Reliance Polska uważa, że dla statecznych inwestorów, którzy nie chcą poświęcać zbyt dużo czasu, najlepszą inwestycją będzie złoto bądź kamienie szlachetne. Tacy, którzy nie boją się ryzyka, mogą szukać swoich pierwszych zysków na giełdzie. Osobiście jednak poleca młodym  inwestowanie w startupy i spółki we wczesnej fazie rozwoju: - </w:t>
      </w:r>
      <w:r w:rsidRPr="00C83798">
        <w:rPr>
          <w:rFonts w:eastAsia="Times New Roman"/>
          <w:i/>
          <w:iCs/>
        </w:rPr>
        <w:t xml:space="preserve">Inwestując w startupy i spółki na wczesnym etapie </w:t>
      </w:r>
      <w:r w:rsidRPr="00C83798">
        <w:rPr>
          <w:rFonts w:eastAsia="Times New Roman"/>
          <w:i/>
          <w:iCs/>
        </w:rPr>
        <w:lastRenderedPageBreak/>
        <w:t xml:space="preserve">rozwoju, przy relatywnie długim horyzoncie czasu i dobrym projekcie, możemy zwiększyć kilkukrotnie zainwestowane pieniądze. Młode spółki warto wybierać spośród branż opierających się o life science, ekologię, biotechnologię, medycynę czy IT lub popularny w ostatnich latach gaming. Moją złotą zasadą jest wybierać spółki, których produkt czy usługa ułatwią nam życie, dzięki którym świat stanie się lepszy niż przed ich powstaniem </w:t>
      </w:r>
      <w:r w:rsidRPr="00C83798">
        <w:rPr>
          <w:rFonts w:eastAsia="Times New Roman"/>
        </w:rPr>
        <w:t>- mówi Project Manager z Reliance Polska.</w:t>
      </w:r>
    </w:p>
    <w:p w14:paraId="14ADAE17" w14:textId="77777777" w:rsidR="00C83798" w:rsidRPr="00C83798" w:rsidRDefault="00C83798" w:rsidP="00C83798">
      <w:pPr>
        <w:pStyle w:val="primenaglowek2"/>
        <w:rPr>
          <w:rFonts w:eastAsia="Times New Roman"/>
        </w:rPr>
      </w:pPr>
      <w:r w:rsidRPr="00C83798">
        <w:rPr>
          <w:rFonts w:eastAsia="Times New Roman"/>
        </w:rPr>
        <w:t>Strach najgorszym wrogiem</w:t>
      </w:r>
    </w:p>
    <w:p w14:paraId="1D1F6EC5" w14:textId="77777777" w:rsidR="00C83798" w:rsidRPr="00C83798" w:rsidRDefault="00C83798" w:rsidP="00C83798">
      <w:pPr>
        <w:pStyle w:val="primepapierstyl"/>
        <w:rPr>
          <w:rFonts w:eastAsia="Times New Roman"/>
        </w:rPr>
      </w:pPr>
      <w:r w:rsidRPr="00C83798">
        <w:rPr>
          <w:rFonts w:eastAsia="Times New Roman"/>
        </w:rPr>
        <w:t xml:space="preserve">Największym błędem młodych inwestorów jest zwlekanie z inwestowaniem: - Widziałem znacznie więcej straconych pieniędzy przez nie podjęte decyzje niż przez te błędne. Strach przed stratą jest najgorszym wrogiem inwestowania. Z tego względu powinniśmy inwestować maksymalnie 20 proc. posiadanych pieniędzy. Wiele młodych osób popełnia błąd w postaci inwestowania na początek wszystkich swoich oszczędności, a gdy coś nie wyjdzie, tracą entuzjazm i rezygnują. Inni z kolei po kilku trafnych decyzjach popadają w samozachwyt i tracą czujność. W ten sposób przy kolejnej inwestycji najłatwiej jest stracić wszystko, co się do tej pory zarobiło - zwraca uwagę Marek Jasiński. - Pamiętajmy, że kluczem jest </w:t>
      </w:r>
      <w:r w:rsidRPr="00C83798">
        <w:rPr>
          <w:rFonts w:eastAsia="Times New Roman"/>
          <w:color w:val="222222"/>
        </w:rPr>
        <w:t>dywersyfikacja i mądre zbudowanie  portfela inwestycji, który zagwarantuje nam sukces w każdym możliwym momencie. Jak powiedział słynny amerykański koszykarz Muggsy Bogues: “Nie chodzi o to, żeby marzyć o tym, co chciałbyś mieć, chodzi o to, co robisz z tym, co już masz”  - podsumowuje Jasiński.</w:t>
      </w:r>
    </w:p>
    <w:p w14:paraId="102F58A5" w14:textId="77777777" w:rsidR="00281B5E" w:rsidRPr="00C3413A" w:rsidRDefault="00281B5E" w:rsidP="00281B5E">
      <w:pPr>
        <w:pStyle w:val="primepapierstyl"/>
        <w:rPr>
          <w:rFonts w:eastAsia="Times New Roman"/>
          <w:lang w:val="pl-PL"/>
        </w:rPr>
      </w:pPr>
      <w:r w:rsidRPr="00022541">
        <w:rPr>
          <w:lang w:val="pl-PL"/>
        </w:rPr>
        <w:t xml:space="preserve">. . . . . . . . . . . . . . . . . </w:t>
      </w:r>
    </w:p>
    <w:p w14:paraId="1EBCDDD9" w14:textId="77777777" w:rsidR="00C83798" w:rsidRDefault="00C83798" w:rsidP="00281B5E">
      <w:pPr>
        <w:pStyle w:val="primenaglowek2"/>
      </w:pPr>
    </w:p>
    <w:p w14:paraId="0368656C" w14:textId="37AA63A1" w:rsidR="00281B5E" w:rsidRPr="00022541" w:rsidRDefault="00281B5E" w:rsidP="00281B5E">
      <w:pPr>
        <w:pStyle w:val="primenaglowek2"/>
      </w:pPr>
      <w:r w:rsidRPr="00022541">
        <w:t xml:space="preserve">Więcej informacji: </w:t>
      </w:r>
    </w:p>
    <w:p w14:paraId="57078B8B" w14:textId="77777777" w:rsidR="00281B5E" w:rsidRPr="00022541" w:rsidRDefault="00281B5E" w:rsidP="00281B5E">
      <w:pPr>
        <w:pStyle w:val="primepapierstyl"/>
        <w:rPr>
          <w:lang w:val="pl-PL"/>
        </w:rPr>
      </w:pPr>
      <w:r>
        <w:rPr>
          <w:lang w:val="pl-PL"/>
        </w:rPr>
        <w:t>Aleksandra Maśnica</w:t>
      </w:r>
    </w:p>
    <w:p w14:paraId="57812CE2" w14:textId="77777777" w:rsidR="00281B5E" w:rsidRPr="007B7D68" w:rsidRDefault="00281B5E" w:rsidP="00281B5E">
      <w:pPr>
        <w:pStyle w:val="primepapierstyl"/>
        <w:rPr>
          <w:lang w:val="pl-PL"/>
        </w:rPr>
      </w:pPr>
      <w:r w:rsidRPr="007B7D68">
        <w:rPr>
          <w:lang w:val="pl-PL"/>
        </w:rPr>
        <w:t>e-mail: aleksandra.masnica@primetimepr.pl</w:t>
      </w:r>
    </w:p>
    <w:p w14:paraId="11A3CEB1" w14:textId="77777777" w:rsidR="00281B5E" w:rsidRPr="00022541" w:rsidRDefault="00281B5E" w:rsidP="00281B5E">
      <w:pPr>
        <w:pStyle w:val="primepapierstyl"/>
        <w:rPr>
          <w:lang w:val="pl-PL"/>
        </w:rPr>
      </w:pPr>
      <w:r w:rsidRPr="00022541">
        <w:rPr>
          <w:lang w:val="pl-PL"/>
        </w:rPr>
        <w:t>tel. 12 313 00 87</w:t>
      </w:r>
    </w:p>
    <w:p w14:paraId="4382E8F2" w14:textId="77777777" w:rsidR="00281B5E" w:rsidRPr="00B96E32" w:rsidRDefault="00281B5E" w:rsidP="00EC4258">
      <w:pPr>
        <w:pStyle w:val="primepapierstyl"/>
        <w:rPr>
          <w:rFonts w:eastAsia="Times New Roman"/>
          <w:lang w:val="pl-PL"/>
        </w:rPr>
      </w:pPr>
    </w:p>
    <w:sectPr w:rsidR="00281B5E" w:rsidRPr="00B96E32" w:rsidSect="008B500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C8745" w14:textId="77777777" w:rsidR="005877A7" w:rsidRDefault="005877A7" w:rsidP="00EB07E0">
      <w:pPr>
        <w:spacing w:after="0" w:line="240" w:lineRule="auto"/>
      </w:pPr>
      <w:r>
        <w:separator/>
      </w:r>
    </w:p>
  </w:endnote>
  <w:endnote w:type="continuationSeparator" w:id="0">
    <w:p w14:paraId="6B39BF68" w14:textId="77777777" w:rsidR="005877A7" w:rsidRDefault="005877A7"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31C9C" w14:textId="77777777" w:rsidR="00DD0F6A" w:rsidRDefault="003A6A3E">
    <w:pPr>
      <w:pStyle w:val="Stopka"/>
    </w:pPr>
    <w:r>
      <w:rPr>
        <w:noProof/>
      </w:rPr>
      <w:drawing>
        <wp:inline distT="0" distB="0" distL="0" distR="0" wp14:anchorId="7B718D7C" wp14:editId="4E4DD6A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27FD74AD"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7CB1C" w14:textId="77777777" w:rsidR="005877A7" w:rsidRDefault="005877A7" w:rsidP="00EB07E0">
      <w:pPr>
        <w:spacing w:after="0" w:line="240" w:lineRule="auto"/>
      </w:pPr>
      <w:r>
        <w:separator/>
      </w:r>
    </w:p>
  </w:footnote>
  <w:footnote w:type="continuationSeparator" w:id="0">
    <w:p w14:paraId="321D5791" w14:textId="77777777" w:rsidR="005877A7" w:rsidRDefault="005877A7"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B2403" w14:textId="77777777" w:rsidR="00DD0F6A" w:rsidRDefault="00E07609">
    <w:pPr>
      <w:pStyle w:val="Nagwek"/>
    </w:pPr>
    <w:r>
      <w:rPr>
        <w:noProof/>
      </w:rPr>
      <w:drawing>
        <wp:inline distT="0" distB="0" distL="0" distR="0" wp14:anchorId="2786CA7C" wp14:editId="7912B562">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63B156BD" w14:textId="77777777" w:rsidR="00DD0F6A" w:rsidRDefault="00E95E68">
    <w:pPr>
      <w:pStyle w:val="Nagwek"/>
    </w:pPr>
    <w:r>
      <w:rPr>
        <w:noProof/>
      </w:rPr>
      <mc:AlternateContent>
        <mc:Choice Requires="wps">
          <w:drawing>
            <wp:anchor distT="0" distB="0" distL="114300" distR="114300" simplePos="0" relativeHeight="251660288" behindDoc="0" locked="0" layoutInCell="0" allowOverlap="1" wp14:anchorId="5DC57599" wp14:editId="7B3D584D">
              <wp:simplePos x="0" y="0"/>
              <wp:positionH relativeFrom="rightMargin">
                <wp:posOffset>349885</wp:posOffset>
              </wp:positionH>
              <wp:positionV relativeFrom="margin">
                <wp:posOffset>-46355</wp:posOffset>
              </wp:positionV>
              <wp:extent cx="806450" cy="433705"/>
              <wp:effectExtent l="0" t="1270" r="3175"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30308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053D1F">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DC57599"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" o:allowincell="f" stroked="f">
              <v:textbox style="mso-fit-shape-to-text:t" inset="0,,0">
                <w:txbxContent>
                  <w:p w14:paraId="1B30308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053D1F">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7E0"/>
    <w:rsid w:val="00003C24"/>
    <w:rsid w:val="00007D62"/>
    <w:rsid w:val="000136DC"/>
    <w:rsid w:val="00022541"/>
    <w:rsid w:val="00025CB2"/>
    <w:rsid w:val="0003064D"/>
    <w:rsid w:val="000472DF"/>
    <w:rsid w:val="00050E54"/>
    <w:rsid w:val="00053D1F"/>
    <w:rsid w:val="0005773B"/>
    <w:rsid w:val="000B0CFA"/>
    <w:rsid w:val="000C23A9"/>
    <w:rsid w:val="00113B9E"/>
    <w:rsid w:val="001278C4"/>
    <w:rsid w:val="0013180F"/>
    <w:rsid w:val="001338FF"/>
    <w:rsid w:val="00140C03"/>
    <w:rsid w:val="001433D0"/>
    <w:rsid w:val="0017097A"/>
    <w:rsid w:val="00183AD7"/>
    <w:rsid w:val="0019175E"/>
    <w:rsid w:val="00192D90"/>
    <w:rsid w:val="001A0C5B"/>
    <w:rsid w:val="001A1A26"/>
    <w:rsid w:val="001C4990"/>
    <w:rsid w:val="001C546B"/>
    <w:rsid w:val="001D19AB"/>
    <w:rsid w:val="001D7BF1"/>
    <w:rsid w:val="00217C9F"/>
    <w:rsid w:val="00241843"/>
    <w:rsid w:val="0024270E"/>
    <w:rsid w:val="002510E3"/>
    <w:rsid w:val="002625F0"/>
    <w:rsid w:val="00281752"/>
    <w:rsid w:val="00281B5E"/>
    <w:rsid w:val="00294765"/>
    <w:rsid w:val="002A79A4"/>
    <w:rsid w:val="002B2367"/>
    <w:rsid w:val="002B2A68"/>
    <w:rsid w:val="002F6BCF"/>
    <w:rsid w:val="003256ED"/>
    <w:rsid w:val="00326ABF"/>
    <w:rsid w:val="00341078"/>
    <w:rsid w:val="00345D48"/>
    <w:rsid w:val="003500E8"/>
    <w:rsid w:val="00355217"/>
    <w:rsid w:val="0037191A"/>
    <w:rsid w:val="00381D2B"/>
    <w:rsid w:val="00382949"/>
    <w:rsid w:val="003919B9"/>
    <w:rsid w:val="0039212C"/>
    <w:rsid w:val="003A6A3E"/>
    <w:rsid w:val="003D2C20"/>
    <w:rsid w:val="003E0117"/>
    <w:rsid w:val="003E6F57"/>
    <w:rsid w:val="003F2354"/>
    <w:rsid w:val="004070EE"/>
    <w:rsid w:val="00410B73"/>
    <w:rsid w:val="00415459"/>
    <w:rsid w:val="00415D27"/>
    <w:rsid w:val="00437A23"/>
    <w:rsid w:val="004542D0"/>
    <w:rsid w:val="004A23A8"/>
    <w:rsid w:val="004A259A"/>
    <w:rsid w:val="004C6339"/>
    <w:rsid w:val="004C6726"/>
    <w:rsid w:val="004E01A7"/>
    <w:rsid w:val="004F43E4"/>
    <w:rsid w:val="00534580"/>
    <w:rsid w:val="00551A21"/>
    <w:rsid w:val="005820EA"/>
    <w:rsid w:val="005877A7"/>
    <w:rsid w:val="00594490"/>
    <w:rsid w:val="00595B41"/>
    <w:rsid w:val="005B2715"/>
    <w:rsid w:val="005D6EE1"/>
    <w:rsid w:val="005E75EF"/>
    <w:rsid w:val="005F22EE"/>
    <w:rsid w:val="005F76F0"/>
    <w:rsid w:val="00604297"/>
    <w:rsid w:val="006062E4"/>
    <w:rsid w:val="00621F08"/>
    <w:rsid w:val="0064517E"/>
    <w:rsid w:val="006563EE"/>
    <w:rsid w:val="00681FE1"/>
    <w:rsid w:val="00683618"/>
    <w:rsid w:val="006913AD"/>
    <w:rsid w:val="006936F8"/>
    <w:rsid w:val="0069791A"/>
    <w:rsid w:val="006C1EDF"/>
    <w:rsid w:val="006C5107"/>
    <w:rsid w:val="006E3967"/>
    <w:rsid w:val="007222CA"/>
    <w:rsid w:val="00725651"/>
    <w:rsid w:val="007555D3"/>
    <w:rsid w:val="00757675"/>
    <w:rsid w:val="007A0B4C"/>
    <w:rsid w:val="007A285F"/>
    <w:rsid w:val="007A3759"/>
    <w:rsid w:val="007A6C78"/>
    <w:rsid w:val="007B7D68"/>
    <w:rsid w:val="007C01D4"/>
    <w:rsid w:val="007C4D9B"/>
    <w:rsid w:val="007D0A68"/>
    <w:rsid w:val="007D2517"/>
    <w:rsid w:val="007E3FB0"/>
    <w:rsid w:val="007E5984"/>
    <w:rsid w:val="00820C31"/>
    <w:rsid w:val="008A5D98"/>
    <w:rsid w:val="008B148F"/>
    <w:rsid w:val="008B5000"/>
    <w:rsid w:val="00900E48"/>
    <w:rsid w:val="009017D9"/>
    <w:rsid w:val="009049C0"/>
    <w:rsid w:val="00906052"/>
    <w:rsid w:val="00916A17"/>
    <w:rsid w:val="00947A0A"/>
    <w:rsid w:val="009569B5"/>
    <w:rsid w:val="009616CE"/>
    <w:rsid w:val="00963CC6"/>
    <w:rsid w:val="00970A3B"/>
    <w:rsid w:val="009858D2"/>
    <w:rsid w:val="00993FA4"/>
    <w:rsid w:val="009A544F"/>
    <w:rsid w:val="009A54B6"/>
    <w:rsid w:val="009A6BCA"/>
    <w:rsid w:val="009D013C"/>
    <w:rsid w:val="009E2155"/>
    <w:rsid w:val="009E69FA"/>
    <w:rsid w:val="009F2721"/>
    <w:rsid w:val="00A00F32"/>
    <w:rsid w:val="00A32152"/>
    <w:rsid w:val="00A56AC6"/>
    <w:rsid w:val="00A57D5C"/>
    <w:rsid w:val="00A6114A"/>
    <w:rsid w:val="00AB6031"/>
    <w:rsid w:val="00AD016E"/>
    <w:rsid w:val="00AD3BB7"/>
    <w:rsid w:val="00AD5CE4"/>
    <w:rsid w:val="00AE61E0"/>
    <w:rsid w:val="00B22390"/>
    <w:rsid w:val="00B22A6C"/>
    <w:rsid w:val="00B432CE"/>
    <w:rsid w:val="00B46C78"/>
    <w:rsid w:val="00B6372B"/>
    <w:rsid w:val="00B63B81"/>
    <w:rsid w:val="00B65257"/>
    <w:rsid w:val="00B74D4E"/>
    <w:rsid w:val="00B83B67"/>
    <w:rsid w:val="00B8608C"/>
    <w:rsid w:val="00B86C3A"/>
    <w:rsid w:val="00B96E32"/>
    <w:rsid w:val="00BA17A6"/>
    <w:rsid w:val="00BA376B"/>
    <w:rsid w:val="00BC0053"/>
    <w:rsid w:val="00BC06CB"/>
    <w:rsid w:val="00BC28EF"/>
    <w:rsid w:val="00BE3677"/>
    <w:rsid w:val="00C0660A"/>
    <w:rsid w:val="00C21E3E"/>
    <w:rsid w:val="00C317D5"/>
    <w:rsid w:val="00C3413A"/>
    <w:rsid w:val="00C41654"/>
    <w:rsid w:val="00C44B13"/>
    <w:rsid w:val="00C83798"/>
    <w:rsid w:val="00CB1CF9"/>
    <w:rsid w:val="00CB375A"/>
    <w:rsid w:val="00CB41BD"/>
    <w:rsid w:val="00CC7F55"/>
    <w:rsid w:val="00CD4D35"/>
    <w:rsid w:val="00CF5560"/>
    <w:rsid w:val="00CF66E9"/>
    <w:rsid w:val="00CF69BF"/>
    <w:rsid w:val="00D027E9"/>
    <w:rsid w:val="00D05048"/>
    <w:rsid w:val="00D1088A"/>
    <w:rsid w:val="00D165FC"/>
    <w:rsid w:val="00D211C8"/>
    <w:rsid w:val="00D42716"/>
    <w:rsid w:val="00D52E6B"/>
    <w:rsid w:val="00D5711F"/>
    <w:rsid w:val="00D617AA"/>
    <w:rsid w:val="00D731FB"/>
    <w:rsid w:val="00D8067D"/>
    <w:rsid w:val="00D927AE"/>
    <w:rsid w:val="00DA3BB6"/>
    <w:rsid w:val="00DA5F0A"/>
    <w:rsid w:val="00DC2E99"/>
    <w:rsid w:val="00DD0F6A"/>
    <w:rsid w:val="00DE5FC0"/>
    <w:rsid w:val="00DF1DE3"/>
    <w:rsid w:val="00E019E7"/>
    <w:rsid w:val="00E01F27"/>
    <w:rsid w:val="00E07609"/>
    <w:rsid w:val="00E1152E"/>
    <w:rsid w:val="00E118B0"/>
    <w:rsid w:val="00E17E2F"/>
    <w:rsid w:val="00E32CE8"/>
    <w:rsid w:val="00E34517"/>
    <w:rsid w:val="00E427C2"/>
    <w:rsid w:val="00E66A87"/>
    <w:rsid w:val="00E77445"/>
    <w:rsid w:val="00E905A9"/>
    <w:rsid w:val="00E93671"/>
    <w:rsid w:val="00E95E68"/>
    <w:rsid w:val="00EB07E0"/>
    <w:rsid w:val="00EB42A2"/>
    <w:rsid w:val="00EB4CBB"/>
    <w:rsid w:val="00EB6A3D"/>
    <w:rsid w:val="00EC4258"/>
    <w:rsid w:val="00ED67A1"/>
    <w:rsid w:val="00EE7610"/>
    <w:rsid w:val="00EF326E"/>
    <w:rsid w:val="00F245E6"/>
    <w:rsid w:val="00F33B93"/>
    <w:rsid w:val="00F55396"/>
    <w:rsid w:val="00F638B7"/>
    <w:rsid w:val="00F71352"/>
    <w:rsid w:val="00F71FD3"/>
    <w:rsid w:val="00F76DC5"/>
    <w:rsid w:val="00F84B47"/>
    <w:rsid w:val="00F97C49"/>
    <w:rsid w:val="00FA7979"/>
    <w:rsid w:val="00FB0088"/>
    <w:rsid w:val="00FC5561"/>
    <w:rsid w:val="00FE7D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90326"/>
  <w15:docId w15:val="{38656446-6EE4-406D-97BD-5EA8C669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355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235728">
      <w:bodyDiv w:val="1"/>
      <w:marLeft w:val="0"/>
      <w:marRight w:val="0"/>
      <w:marTop w:val="0"/>
      <w:marBottom w:val="0"/>
      <w:divBdr>
        <w:top w:val="none" w:sz="0" w:space="0" w:color="auto"/>
        <w:left w:val="none" w:sz="0" w:space="0" w:color="auto"/>
        <w:bottom w:val="none" w:sz="0" w:space="0" w:color="auto"/>
        <w:right w:val="none" w:sz="0" w:space="0" w:color="auto"/>
      </w:divBdr>
    </w:div>
    <w:div w:id="341008454">
      <w:bodyDiv w:val="1"/>
      <w:marLeft w:val="0"/>
      <w:marRight w:val="0"/>
      <w:marTop w:val="0"/>
      <w:marBottom w:val="0"/>
      <w:divBdr>
        <w:top w:val="none" w:sz="0" w:space="0" w:color="auto"/>
        <w:left w:val="none" w:sz="0" w:space="0" w:color="auto"/>
        <w:bottom w:val="none" w:sz="0" w:space="0" w:color="auto"/>
        <w:right w:val="none" w:sz="0" w:space="0" w:color="auto"/>
      </w:divBdr>
    </w:div>
    <w:div w:id="355884410">
      <w:bodyDiv w:val="1"/>
      <w:marLeft w:val="0"/>
      <w:marRight w:val="0"/>
      <w:marTop w:val="0"/>
      <w:marBottom w:val="0"/>
      <w:divBdr>
        <w:top w:val="none" w:sz="0" w:space="0" w:color="auto"/>
        <w:left w:val="none" w:sz="0" w:space="0" w:color="auto"/>
        <w:bottom w:val="none" w:sz="0" w:space="0" w:color="auto"/>
        <w:right w:val="none" w:sz="0" w:space="0" w:color="auto"/>
      </w:divBdr>
    </w:div>
    <w:div w:id="381249068">
      <w:bodyDiv w:val="1"/>
      <w:marLeft w:val="0"/>
      <w:marRight w:val="0"/>
      <w:marTop w:val="0"/>
      <w:marBottom w:val="0"/>
      <w:divBdr>
        <w:top w:val="none" w:sz="0" w:space="0" w:color="auto"/>
        <w:left w:val="none" w:sz="0" w:space="0" w:color="auto"/>
        <w:bottom w:val="none" w:sz="0" w:space="0" w:color="auto"/>
        <w:right w:val="none" w:sz="0" w:space="0" w:color="auto"/>
      </w:divBdr>
    </w:div>
    <w:div w:id="495152041">
      <w:bodyDiv w:val="1"/>
      <w:marLeft w:val="0"/>
      <w:marRight w:val="0"/>
      <w:marTop w:val="0"/>
      <w:marBottom w:val="0"/>
      <w:divBdr>
        <w:top w:val="none" w:sz="0" w:space="0" w:color="auto"/>
        <w:left w:val="none" w:sz="0" w:space="0" w:color="auto"/>
        <w:bottom w:val="none" w:sz="0" w:space="0" w:color="auto"/>
        <w:right w:val="none" w:sz="0" w:space="0" w:color="auto"/>
      </w:divBdr>
    </w:div>
    <w:div w:id="520094000">
      <w:bodyDiv w:val="1"/>
      <w:marLeft w:val="0"/>
      <w:marRight w:val="0"/>
      <w:marTop w:val="0"/>
      <w:marBottom w:val="0"/>
      <w:divBdr>
        <w:top w:val="none" w:sz="0" w:space="0" w:color="auto"/>
        <w:left w:val="none" w:sz="0" w:space="0" w:color="auto"/>
        <w:bottom w:val="none" w:sz="0" w:space="0" w:color="auto"/>
        <w:right w:val="none" w:sz="0" w:space="0" w:color="auto"/>
      </w:divBdr>
    </w:div>
    <w:div w:id="523859522">
      <w:bodyDiv w:val="1"/>
      <w:marLeft w:val="0"/>
      <w:marRight w:val="0"/>
      <w:marTop w:val="0"/>
      <w:marBottom w:val="0"/>
      <w:divBdr>
        <w:top w:val="none" w:sz="0" w:space="0" w:color="auto"/>
        <w:left w:val="none" w:sz="0" w:space="0" w:color="auto"/>
        <w:bottom w:val="none" w:sz="0" w:space="0" w:color="auto"/>
        <w:right w:val="none" w:sz="0" w:space="0" w:color="auto"/>
      </w:divBdr>
    </w:div>
    <w:div w:id="556863298">
      <w:bodyDiv w:val="1"/>
      <w:marLeft w:val="0"/>
      <w:marRight w:val="0"/>
      <w:marTop w:val="0"/>
      <w:marBottom w:val="0"/>
      <w:divBdr>
        <w:top w:val="none" w:sz="0" w:space="0" w:color="auto"/>
        <w:left w:val="none" w:sz="0" w:space="0" w:color="auto"/>
        <w:bottom w:val="none" w:sz="0" w:space="0" w:color="auto"/>
        <w:right w:val="none" w:sz="0" w:space="0" w:color="auto"/>
      </w:divBdr>
    </w:div>
    <w:div w:id="600843955">
      <w:bodyDiv w:val="1"/>
      <w:marLeft w:val="0"/>
      <w:marRight w:val="0"/>
      <w:marTop w:val="0"/>
      <w:marBottom w:val="0"/>
      <w:divBdr>
        <w:top w:val="none" w:sz="0" w:space="0" w:color="auto"/>
        <w:left w:val="none" w:sz="0" w:space="0" w:color="auto"/>
        <w:bottom w:val="none" w:sz="0" w:space="0" w:color="auto"/>
        <w:right w:val="none" w:sz="0" w:space="0" w:color="auto"/>
      </w:divBdr>
    </w:div>
    <w:div w:id="653144754">
      <w:bodyDiv w:val="1"/>
      <w:marLeft w:val="0"/>
      <w:marRight w:val="0"/>
      <w:marTop w:val="0"/>
      <w:marBottom w:val="0"/>
      <w:divBdr>
        <w:top w:val="none" w:sz="0" w:space="0" w:color="auto"/>
        <w:left w:val="none" w:sz="0" w:space="0" w:color="auto"/>
        <w:bottom w:val="none" w:sz="0" w:space="0" w:color="auto"/>
        <w:right w:val="none" w:sz="0" w:space="0" w:color="auto"/>
      </w:divBdr>
    </w:div>
    <w:div w:id="665330432">
      <w:bodyDiv w:val="1"/>
      <w:marLeft w:val="0"/>
      <w:marRight w:val="0"/>
      <w:marTop w:val="0"/>
      <w:marBottom w:val="0"/>
      <w:divBdr>
        <w:top w:val="none" w:sz="0" w:space="0" w:color="auto"/>
        <w:left w:val="none" w:sz="0" w:space="0" w:color="auto"/>
        <w:bottom w:val="none" w:sz="0" w:space="0" w:color="auto"/>
        <w:right w:val="none" w:sz="0" w:space="0" w:color="auto"/>
      </w:divBdr>
    </w:div>
    <w:div w:id="701783265">
      <w:bodyDiv w:val="1"/>
      <w:marLeft w:val="0"/>
      <w:marRight w:val="0"/>
      <w:marTop w:val="0"/>
      <w:marBottom w:val="0"/>
      <w:divBdr>
        <w:top w:val="none" w:sz="0" w:space="0" w:color="auto"/>
        <w:left w:val="none" w:sz="0" w:space="0" w:color="auto"/>
        <w:bottom w:val="none" w:sz="0" w:space="0" w:color="auto"/>
        <w:right w:val="none" w:sz="0" w:space="0" w:color="auto"/>
      </w:divBdr>
    </w:div>
    <w:div w:id="763451515">
      <w:bodyDiv w:val="1"/>
      <w:marLeft w:val="0"/>
      <w:marRight w:val="0"/>
      <w:marTop w:val="0"/>
      <w:marBottom w:val="0"/>
      <w:divBdr>
        <w:top w:val="none" w:sz="0" w:space="0" w:color="auto"/>
        <w:left w:val="none" w:sz="0" w:space="0" w:color="auto"/>
        <w:bottom w:val="none" w:sz="0" w:space="0" w:color="auto"/>
        <w:right w:val="none" w:sz="0" w:space="0" w:color="auto"/>
      </w:divBdr>
    </w:div>
    <w:div w:id="868302852">
      <w:bodyDiv w:val="1"/>
      <w:marLeft w:val="0"/>
      <w:marRight w:val="0"/>
      <w:marTop w:val="0"/>
      <w:marBottom w:val="0"/>
      <w:divBdr>
        <w:top w:val="none" w:sz="0" w:space="0" w:color="auto"/>
        <w:left w:val="none" w:sz="0" w:space="0" w:color="auto"/>
        <w:bottom w:val="none" w:sz="0" w:space="0" w:color="auto"/>
        <w:right w:val="none" w:sz="0" w:space="0" w:color="auto"/>
      </w:divBdr>
    </w:div>
    <w:div w:id="1004169732">
      <w:bodyDiv w:val="1"/>
      <w:marLeft w:val="0"/>
      <w:marRight w:val="0"/>
      <w:marTop w:val="0"/>
      <w:marBottom w:val="0"/>
      <w:divBdr>
        <w:top w:val="none" w:sz="0" w:space="0" w:color="auto"/>
        <w:left w:val="none" w:sz="0" w:space="0" w:color="auto"/>
        <w:bottom w:val="none" w:sz="0" w:space="0" w:color="auto"/>
        <w:right w:val="none" w:sz="0" w:space="0" w:color="auto"/>
      </w:divBdr>
    </w:div>
    <w:div w:id="1008563856">
      <w:bodyDiv w:val="1"/>
      <w:marLeft w:val="0"/>
      <w:marRight w:val="0"/>
      <w:marTop w:val="0"/>
      <w:marBottom w:val="0"/>
      <w:divBdr>
        <w:top w:val="none" w:sz="0" w:space="0" w:color="auto"/>
        <w:left w:val="none" w:sz="0" w:space="0" w:color="auto"/>
        <w:bottom w:val="none" w:sz="0" w:space="0" w:color="auto"/>
        <w:right w:val="none" w:sz="0" w:space="0" w:color="auto"/>
      </w:divBdr>
    </w:div>
    <w:div w:id="1052343882">
      <w:bodyDiv w:val="1"/>
      <w:marLeft w:val="0"/>
      <w:marRight w:val="0"/>
      <w:marTop w:val="0"/>
      <w:marBottom w:val="0"/>
      <w:divBdr>
        <w:top w:val="none" w:sz="0" w:space="0" w:color="auto"/>
        <w:left w:val="none" w:sz="0" w:space="0" w:color="auto"/>
        <w:bottom w:val="none" w:sz="0" w:space="0" w:color="auto"/>
        <w:right w:val="none" w:sz="0" w:space="0" w:color="auto"/>
      </w:divBdr>
    </w:div>
    <w:div w:id="1130856088">
      <w:bodyDiv w:val="1"/>
      <w:marLeft w:val="0"/>
      <w:marRight w:val="0"/>
      <w:marTop w:val="0"/>
      <w:marBottom w:val="0"/>
      <w:divBdr>
        <w:top w:val="none" w:sz="0" w:space="0" w:color="auto"/>
        <w:left w:val="none" w:sz="0" w:space="0" w:color="auto"/>
        <w:bottom w:val="none" w:sz="0" w:space="0" w:color="auto"/>
        <w:right w:val="none" w:sz="0" w:space="0" w:color="auto"/>
      </w:divBdr>
    </w:div>
    <w:div w:id="1174495240">
      <w:bodyDiv w:val="1"/>
      <w:marLeft w:val="0"/>
      <w:marRight w:val="0"/>
      <w:marTop w:val="0"/>
      <w:marBottom w:val="0"/>
      <w:divBdr>
        <w:top w:val="none" w:sz="0" w:space="0" w:color="auto"/>
        <w:left w:val="none" w:sz="0" w:space="0" w:color="auto"/>
        <w:bottom w:val="none" w:sz="0" w:space="0" w:color="auto"/>
        <w:right w:val="none" w:sz="0" w:space="0" w:color="auto"/>
      </w:divBdr>
    </w:div>
    <w:div w:id="1207448190">
      <w:bodyDiv w:val="1"/>
      <w:marLeft w:val="0"/>
      <w:marRight w:val="0"/>
      <w:marTop w:val="0"/>
      <w:marBottom w:val="0"/>
      <w:divBdr>
        <w:top w:val="none" w:sz="0" w:space="0" w:color="auto"/>
        <w:left w:val="none" w:sz="0" w:space="0" w:color="auto"/>
        <w:bottom w:val="none" w:sz="0" w:space="0" w:color="auto"/>
        <w:right w:val="none" w:sz="0" w:space="0" w:color="auto"/>
      </w:divBdr>
    </w:div>
    <w:div w:id="1214777449">
      <w:bodyDiv w:val="1"/>
      <w:marLeft w:val="0"/>
      <w:marRight w:val="0"/>
      <w:marTop w:val="0"/>
      <w:marBottom w:val="0"/>
      <w:divBdr>
        <w:top w:val="none" w:sz="0" w:space="0" w:color="auto"/>
        <w:left w:val="none" w:sz="0" w:space="0" w:color="auto"/>
        <w:bottom w:val="none" w:sz="0" w:space="0" w:color="auto"/>
        <w:right w:val="none" w:sz="0" w:space="0" w:color="auto"/>
      </w:divBdr>
    </w:div>
    <w:div w:id="1275863974">
      <w:bodyDiv w:val="1"/>
      <w:marLeft w:val="0"/>
      <w:marRight w:val="0"/>
      <w:marTop w:val="0"/>
      <w:marBottom w:val="0"/>
      <w:divBdr>
        <w:top w:val="none" w:sz="0" w:space="0" w:color="auto"/>
        <w:left w:val="none" w:sz="0" w:space="0" w:color="auto"/>
        <w:bottom w:val="none" w:sz="0" w:space="0" w:color="auto"/>
        <w:right w:val="none" w:sz="0" w:space="0" w:color="auto"/>
      </w:divBdr>
    </w:div>
    <w:div w:id="1347052217">
      <w:bodyDiv w:val="1"/>
      <w:marLeft w:val="0"/>
      <w:marRight w:val="0"/>
      <w:marTop w:val="0"/>
      <w:marBottom w:val="0"/>
      <w:divBdr>
        <w:top w:val="none" w:sz="0" w:space="0" w:color="auto"/>
        <w:left w:val="none" w:sz="0" w:space="0" w:color="auto"/>
        <w:bottom w:val="none" w:sz="0" w:space="0" w:color="auto"/>
        <w:right w:val="none" w:sz="0" w:space="0" w:color="auto"/>
      </w:divBdr>
    </w:div>
    <w:div w:id="1404645430">
      <w:bodyDiv w:val="1"/>
      <w:marLeft w:val="0"/>
      <w:marRight w:val="0"/>
      <w:marTop w:val="0"/>
      <w:marBottom w:val="0"/>
      <w:divBdr>
        <w:top w:val="none" w:sz="0" w:space="0" w:color="auto"/>
        <w:left w:val="none" w:sz="0" w:space="0" w:color="auto"/>
        <w:bottom w:val="none" w:sz="0" w:space="0" w:color="auto"/>
        <w:right w:val="none" w:sz="0" w:space="0" w:color="auto"/>
      </w:divBdr>
    </w:div>
    <w:div w:id="1461846508">
      <w:bodyDiv w:val="1"/>
      <w:marLeft w:val="0"/>
      <w:marRight w:val="0"/>
      <w:marTop w:val="0"/>
      <w:marBottom w:val="0"/>
      <w:divBdr>
        <w:top w:val="none" w:sz="0" w:space="0" w:color="auto"/>
        <w:left w:val="none" w:sz="0" w:space="0" w:color="auto"/>
        <w:bottom w:val="none" w:sz="0" w:space="0" w:color="auto"/>
        <w:right w:val="none" w:sz="0" w:space="0" w:color="auto"/>
      </w:divBdr>
    </w:div>
    <w:div w:id="1560626096">
      <w:bodyDiv w:val="1"/>
      <w:marLeft w:val="0"/>
      <w:marRight w:val="0"/>
      <w:marTop w:val="0"/>
      <w:marBottom w:val="0"/>
      <w:divBdr>
        <w:top w:val="none" w:sz="0" w:space="0" w:color="auto"/>
        <w:left w:val="none" w:sz="0" w:space="0" w:color="auto"/>
        <w:bottom w:val="none" w:sz="0" w:space="0" w:color="auto"/>
        <w:right w:val="none" w:sz="0" w:space="0" w:color="auto"/>
      </w:divBdr>
    </w:div>
    <w:div w:id="1632982909">
      <w:bodyDiv w:val="1"/>
      <w:marLeft w:val="0"/>
      <w:marRight w:val="0"/>
      <w:marTop w:val="0"/>
      <w:marBottom w:val="0"/>
      <w:divBdr>
        <w:top w:val="none" w:sz="0" w:space="0" w:color="auto"/>
        <w:left w:val="none" w:sz="0" w:space="0" w:color="auto"/>
        <w:bottom w:val="none" w:sz="0" w:space="0" w:color="auto"/>
        <w:right w:val="none" w:sz="0" w:space="0" w:color="auto"/>
      </w:divBdr>
    </w:div>
    <w:div w:id="1645936691">
      <w:bodyDiv w:val="1"/>
      <w:marLeft w:val="0"/>
      <w:marRight w:val="0"/>
      <w:marTop w:val="0"/>
      <w:marBottom w:val="0"/>
      <w:divBdr>
        <w:top w:val="none" w:sz="0" w:space="0" w:color="auto"/>
        <w:left w:val="none" w:sz="0" w:space="0" w:color="auto"/>
        <w:bottom w:val="none" w:sz="0" w:space="0" w:color="auto"/>
        <w:right w:val="none" w:sz="0" w:space="0" w:color="auto"/>
      </w:divBdr>
    </w:div>
    <w:div w:id="1726642692">
      <w:bodyDiv w:val="1"/>
      <w:marLeft w:val="0"/>
      <w:marRight w:val="0"/>
      <w:marTop w:val="0"/>
      <w:marBottom w:val="0"/>
      <w:divBdr>
        <w:top w:val="none" w:sz="0" w:space="0" w:color="auto"/>
        <w:left w:val="none" w:sz="0" w:space="0" w:color="auto"/>
        <w:bottom w:val="none" w:sz="0" w:space="0" w:color="auto"/>
        <w:right w:val="none" w:sz="0" w:space="0" w:color="auto"/>
      </w:divBdr>
    </w:div>
    <w:div w:id="1763909406">
      <w:bodyDiv w:val="1"/>
      <w:marLeft w:val="0"/>
      <w:marRight w:val="0"/>
      <w:marTop w:val="0"/>
      <w:marBottom w:val="0"/>
      <w:divBdr>
        <w:top w:val="none" w:sz="0" w:space="0" w:color="auto"/>
        <w:left w:val="none" w:sz="0" w:space="0" w:color="auto"/>
        <w:bottom w:val="none" w:sz="0" w:space="0" w:color="auto"/>
        <w:right w:val="none" w:sz="0" w:space="0" w:color="auto"/>
      </w:divBdr>
    </w:div>
    <w:div w:id="1816022331">
      <w:bodyDiv w:val="1"/>
      <w:marLeft w:val="0"/>
      <w:marRight w:val="0"/>
      <w:marTop w:val="0"/>
      <w:marBottom w:val="0"/>
      <w:divBdr>
        <w:top w:val="none" w:sz="0" w:space="0" w:color="auto"/>
        <w:left w:val="none" w:sz="0" w:space="0" w:color="auto"/>
        <w:bottom w:val="none" w:sz="0" w:space="0" w:color="auto"/>
        <w:right w:val="none" w:sz="0" w:space="0" w:color="auto"/>
      </w:divBdr>
    </w:div>
    <w:div w:id="1871066377">
      <w:bodyDiv w:val="1"/>
      <w:marLeft w:val="0"/>
      <w:marRight w:val="0"/>
      <w:marTop w:val="0"/>
      <w:marBottom w:val="0"/>
      <w:divBdr>
        <w:top w:val="none" w:sz="0" w:space="0" w:color="auto"/>
        <w:left w:val="none" w:sz="0" w:space="0" w:color="auto"/>
        <w:bottom w:val="none" w:sz="0" w:space="0" w:color="auto"/>
        <w:right w:val="none" w:sz="0" w:space="0" w:color="auto"/>
      </w:divBdr>
    </w:div>
    <w:div w:id="1938979722">
      <w:bodyDiv w:val="1"/>
      <w:marLeft w:val="0"/>
      <w:marRight w:val="0"/>
      <w:marTop w:val="0"/>
      <w:marBottom w:val="0"/>
      <w:divBdr>
        <w:top w:val="none" w:sz="0" w:space="0" w:color="auto"/>
        <w:left w:val="none" w:sz="0" w:space="0" w:color="auto"/>
        <w:bottom w:val="none" w:sz="0" w:space="0" w:color="auto"/>
        <w:right w:val="none" w:sz="0" w:space="0" w:color="auto"/>
      </w:divBdr>
    </w:div>
    <w:div w:id="1993560001">
      <w:bodyDiv w:val="1"/>
      <w:marLeft w:val="0"/>
      <w:marRight w:val="0"/>
      <w:marTop w:val="0"/>
      <w:marBottom w:val="0"/>
      <w:divBdr>
        <w:top w:val="none" w:sz="0" w:space="0" w:color="auto"/>
        <w:left w:val="none" w:sz="0" w:space="0" w:color="auto"/>
        <w:bottom w:val="none" w:sz="0" w:space="0" w:color="auto"/>
        <w:right w:val="none" w:sz="0" w:space="0" w:color="auto"/>
      </w:divBdr>
    </w:div>
    <w:div w:id="2030452819">
      <w:bodyDiv w:val="1"/>
      <w:marLeft w:val="0"/>
      <w:marRight w:val="0"/>
      <w:marTop w:val="0"/>
      <w:marBottom w:val="0"/>
      <w:divBdr>
        <w:top w:val="none" w:sz="0" w:space="0" w:color="auto"/>
        <w:left w:val="none" w:sz="0" w:space="0" w:color="auto"/>
        <w:bottom w:val="none" w:sz="0" w:space="0" w:color="auto"/>
        <w:right w:val="none" w:sz="0" w:space="0" w:color="auto"/>
      </w:divBdr>
    </w:div>
    <w:div w:id="2032754361">
      <w:bodyDiv w:val="1"/>
      <w:marLeft w:val="0"/>
      <w:marRight w:val="0"/>
      <w:marTop w:val="0"/>
      <w:marBottom w:val="0"/>
      <w:divBdr>
        <w:top w:val="none" w:sz="0" w:space="0" w:color="auto"/>
        <w:left w:val="none" w:sz="0" w:space="0" w:color="auto"/>
        <w:bottom w:val="none" w:sz="0" w:space="0" w:color="auto"/>
        <w:right w:val="none" w:sz="0" w:space="0" w:color="auto"/>
      </w:divBdr>
    </w:div>
    <w:div w:id="2044095277">
      <w:bodyDiv w:val="1"/>
      <w:marLeft w:val="0"/>
      <w:marRight w:val="0"/>
      <w:marTop w:val="0"/>
      <w:marBottom w:val="0"/>
      <w:divBdr>
        <w:top w:val="none" w:sz="0" w:space="0" w:color="auto"/>
        <w:left w:val="none" w:sz="0" w:space="0" w:color="auto"/>
        <w:bottom w:val="none" w:sz="0" w:space="0" w:color="auto"/>
        <w:right w:val="none" w:sz="0" w:space="0" w:color="auto"/>
      </w:divBdr>
    </w:div>
    <w:div w:id="2086567363">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 w:id="213262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40730-B904-4E71-AB23-3B18A0F9F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641</Words>
  <Characters>3850</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CJ BLOK SP. Z O.O.</cp:lastModifiedBy>
  <cp:revision>6</cp:revision>
  <cp:lastPrinted>2019-11-15T10:04:00Z</cp:lastPrinted>
  <dcterms:created xsi:type="dcterms:W3CDTF">2020-06-16T08:25:00Z</dcterms:created>
  <dcterms:modified xsi:type="dcterms:W3CDTF">2020-08-03T10:13:00Z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-180609880</vt:i4>
  </property>
</Properties>
</file>