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8761835" w:rsidR="00E07609" w:rsidRPr="0000744D" w:rsidRDefault="00DB7E1E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Polska i Rumunia, tutaj ludzie chcą mieszkać na swoim</w:t>
            </w:r>
            <w:bookmarkStart w:id="0" w:name="_GoBack"/>
            <w:bookmarkEnd w:id="0"/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50C2C655" w:rsidR="00E07609" w:rsidRPr="006B7A6A" w:rsidRDefault="00DB7E1E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</w:t>
            </w:r>
            <w:r>
              <w:rPr>
                <w:lang w:val="pl-PL"/>
              </w:rPr>
              <w:t>4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555" w14:textId="77777777" w:rsid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1A90DC" w14:textId="77777777" w:rsidR="00DB7E1E" w:rsidRPr="00DB7E1E" w:rsidRDefault="00DB7E1E" w:rsidP="00DB7E1E">
      <w:pPr>
        <w:pStyle w:val="primenaglowek1"/>
        <w:rPr>
          <w:rFonts w:eastAsia="Times New Roman"/>
        </w:rPr>
      </w:pPr>
      <w:r w:rsidRPr="00DB7E1E">
        <w:rPr>
          <w:rFonts w:eastAsia="Times New Roman"/>
        </w:rPr>
        <w:t>Polska i Rumunia, tutaj ludzie chcą mieszkać na swoim</w:t>
      </w:r>
    </w:p>
    <w:p w14:paraId="14340F1B" w14:textId="77777777" w:rsidR="00DB7E1E" w:rsidRPr="00DB7E1E" w:rsidRDefault="00DB7E1E" w:rsidP="00D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447B7" w14:textId="77777777" w:rsidR="00DB7E1E" w:rsidRPr="00DB7E1E" w:rsidRDefault="00DB7E1E" w:rsidP="00DB7E1E">
      <w:pPr>
        <w:pStyle w:val="primenaglowek2"/>
        <w:rPr>
          <w:rFonts w:eastAsia="Times New Roman"/>
        </w:rPr>
      </w:pPr>
      <w:r w:rsidRPr="00DB7E1E">
        <w:rPr>
          <w:rFonts w:eastAsia="Times New Roman"/>
        </w:rPr>
        <w:t>Według danych Eurostatu ze stycznia 2019 roku, zarobki Polaków plasują się w kategorii od 500 EUR do 1 000 EUR miesięcznie, zaś w większości krajów Europy Zachodniej wynagrodzenia wynoszą co najmniej 1 000 EUR. Pomimo różnicy w wysokości miesięcznych przychodów, to właśnie Polacy należą do nielicznych mieszkańców Europy, którzy posiadają nieruchomości na własność.</w:t>
      </w:r>
    </w:p>
    <w:p w14:paraId="6CB00734" w14:textId="77777777" w:rsidR="00DB7E1E" w:rsidRPr="00DB7E1E" w:rsidRDefault="00DB7E1E" w:rsidP="00D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139EC" w14:textId="77777777" w:rsidR="00DB7E1E" w:rsidRPr="00DB7E1E" w:rsidRDefault="00DB7E1E" w:rsidP="00DB7E1E">
      <w:pPr>
        <w:pStyle w:val="primenaglowek2"/>
        <w:rPr>
          <w:rFonts w:eastAsia="Times New Roman"/>
        </w:rPr>
      </w:pPr>
      <w:r w:rsidRPr="00DB7E1E">
        <w:rPr>
          <w:rFonts w:eastAsia="Times New Roman"/>
        </w:rPr>
        <w:t>Najlepiej na swoim i w nowym</w:t>
      </w:r>
    </w:p>
    <w:p w14:paraId="07E7D919" w14:textId="77777777" w:rsidR="00DB7E1E" w:rsidRPr="00DB7E1E" w:rsidRDefault="00DB7E1E" w:rsidP="00D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F47B9" w14:textId="542CF5DD" w:rsidR="00DB7E1E" w:rsidRPr="00DB7E1E" w:rsidRDefault="00DB7E1E" w:rsidP="00DB7E1E">
      <w:pPr>
        <w:pStyle w:val="primepapierstyl"/>
        <w:rPr>
          <w:rFonts w:eastAsia="Times New Roman"/>
        </w:rPr>
      </w:pPr>
      <w:r w:rsidRPr="00DB7E1E">
        <w:rPr>
          <w:rFonts w:eastAsia="Times New Roman"/>
        </w:rPr>
        <w:t xml:space="preserve">Aż 84% dorosłych Polaków w 2018 roku posiadało mieszkanie na własność - wynika z danych Eurostatu analizujących ówczesną sytuację na rynku nieruchomości. Co ciekawe, to jeden z najwyższych wyników wśród europejskich krajów. Wyższy odsetek osób mieszkających we własnych domach i mieszkaniach odnotowano w Rumunii – 96,4%,  Chorwacji 90,1%, na Słowacji – 91,3%, Litwie 89,9% i Węgrzech – 86,0%. </w:t>
      </w:r>
      <w:r w:rsidRPr="00DB7E1E">
        <w:rPr>
          <w:rFonts w:eastAsia="Times New Roman"/>
        </w:rPr>
        <w:lastRenderedPageBreak/>
        <w:t>Zupełnie inaczej sytuacja prezentuje się na zachodzie Europy, gdzie trend posiadania mieszkania na własność jest o wiele mniej popularny. Odzwierciedlają to chociażby Niemcy i Austria, tam 51,5% oraz 55,4% osób jest właścicielami mieszkań lub domów (RynekPierwotny.pl, dane 16.03.2020). </w:t>
      </w:r>
    </w:p>
    <w:p w14:paraId="4D60DBC5" w14:textId="35BDE758" w:rsidR="00DB7E1E" w:rsidRPr="00DB7E1E" w:rsidRDefault="00DB7E1E" w:rsidP="00DB7E1E">
      <w:pPr>
        <w:pStyle w:val="primepapierstyl"/>
        <w:rPr>
          <w:rFonts w:eastAsia="Times New Roman"/>
        </w:rPr>
      </w:pPr>
      <w:r w:rsidRPr="00DB7E1E">
        <w:rPr>
          <w:rFonts w:eastAsia="Times New Roman"/>
          <w:lang w:val="pl-PL"/>
        </w:rPr>
        <w:t xml:space="preserve">Prócz popularności posiadania mieszkania na własność, Polska przoduje pod względem udziału rynku pierwotnego w obrocie nieruchomościami. </w:t>
      </w:r>
      <w:r w:rsidRPr="00DB7E1E">
        <w:rPr>
          <w:rFonts w:eastAsia="Times New Roman"/>
        </w:rPr>
        <w:t>Oznacza to, że w kraju nad Wisłą preferowane są lokale nowe, oddane do użytku przez deweloperów. Z analizy HRE Investments opublikowanej w styczniu bieżącego roku wynika, iż ok. 47% to udział sprzedaży nowych mieszkań na rodzimym rynku nieruchomości. Pod tym względem Polskę wyprzedzają jedynie Cypr i Malta, które powierzchniowo są znacznie mniejsze niż kraj nad Wisłą. Najniższy udział rynku pierwotnego odnotowano w Danii, jedynie 1,3%. Również we Francji nowe mieszkania stanowią niewielki udział, szacowany na 10,3%. Wyższy o 0,3% wynik odnotowano w Wielkiej Brytanii, a u naszych zachodnich sąsiadów udział ten wyniósł 16,8% (Opracowanie HRE Investments na podstawie danych Eurostatu. Dane za 2019 rok.). </w:t>
      </w:r>
    </w:p>
    <w:p w14:paraId="17DBF96C" w14:textId="77777777" w:rsidR="00DB7E1E" w:rsidRPr="00DB7E1E" w:rsidRDefault="00DB7E1E" w:rsidP="00DB7E1E">
      <w:pPr>
        <w:pStyle w:val="primenaglowek2"/>
        <w:rPr>
          <w:rFonts w:eastAsia="Times New Roman"/>
        </w:rPr>
      </w:pPr>
      <w:r w:rsidRPr="00DB7E1E">
        <w:rPr>
          <w:rFonts w:eastAsia="Times New Roman"/>
          <w:color w:val="000000"/>
        </w:rPr>
        <w:t>Mieszkania pilnie poszukiwane</w:t>
      </w:r>
    </w:p>
    <w:p w14:paraId="64443170" w14:textId="5160E778" w:rsidR="00DB7E1E" w:rsidRPr="00DB7E1E" w:rsidRDefault="00DB7E1E" w:rsidP="00DB7E1E">
      <w:pPr>
        <w:pStyle w:val="primepapierstyl"/>
        <w:rPr>
          <w:rFonts w:eastAsia="Times New Roman"/>
        </w:rPr>
      </w:pPr>
      <w:r w:rsidRPr="00DB7E1E">
        <w:rPr>
          <w:rFonts w:eastAsia="Times New Roman"/>
          <w:lang w:val="pl-PL"/>
        </w:rPr>
        <w:t xml:space="preserve">Wzrost liczby Polaków kupujących nieruchomości na własny użytek, widoczny jest na przestrzeni kilku lat. </w:t>
      </w:r>
      <w:r w:rsidRPr="00DB7E1E">
        <w:rPr>
          <w:rFonts w:eastAsia="Times New Roman"/>
        </w:rPr>
        <w:t xml:space="preserve">Analizując dane GUS, opracowane przez RynekPierwotny.pl, widać, że od 2015 r. liczba zakupionych lokali wzrosła o 53 694 do 203 603 mieszkań nabytych na wolnym rynku w 2018 roku. Trend ten wynika między innymi z przyczyn społeczno - historycznych, jak i ekonomicznych obserwowanych w naszym kraju. Młodzi Polacy powielają wzorce rodziców, którzy dorastając w czasach wysokiej inflacji, byli silnie przywiązani do własnej nieruchomości dającej poczucie bezpieczeństwa w niepewnych czasach. Z ekonomicznego punktu widzenia, rodacy </w:t>
      </w:r>
      <w:r w:rsidRPr="00DB7E1E">
        <w:rPr>
          <w:rFonts w:eastAsia="Times New Roman"/>
        </w:rPr>
        <w:lastRenderedPageBreak/>
        <w:t>preferują zakup od najmu, gdyż w kraju nad Wisłą od dekad występuje zjawisko deficytu mieszkaniowego, który w zeszłym roku był oceniony na ok. 2 - 2,5 mln lokali (RynekPierwotny.pl).</w:t>
      </w:r>
    </w:p>
    <w:p w14:paraId="272974D9" w14:textId="0D9CD1E5" w:rsidR="00DB7E1E" w:rsidRPr="00DB7E1E" w:rsidRDefault="00DB7E1E" w:rsidP="00DB7E1E">
      <w:pPr>
        <w:pStyle w:val="primepapierstyl"/>
        <w:rPr>
          <w:rFonts w:eastAsia="Times New Roman"/>
          <w:lang w:val="pl-PL"/>
        </w:rPr>
      </w:pPr>
      <w:r w:rsidRPr="00DB7E1E">
        <w:rPr>
          <w:rFonts w:eastAsia="Times New Roman"/>
          <w:lang w:val="pl-PL"/>
        </w:rPr>
        <w:t xml:space="preserve">- </w:t>
      </w:r>
      <w:r w:rsidRPr="00DB7E1E">
        <w:rPr>
          <w:rFonts w:eastAsia="Times New Roman"/>
          <w:i/>
          <w:iCs/>
          <w:lang w:val="pl-PL"/>
        </w:rPr>
        <w:t xml:space="preserve">Własna nieruchomość to dla Polaków życiowa inwestycja. </w:t>
      </w:r>
      <w:r w:rsidRPr="00DB7E1E">
        <w:rPr>
          <w:rFonts w:eastAsia="Times New Roman"/>
          <w:i/>
          <w:iCs/>
        </w:rPr>
        <w:t xml:space="preserve">Zakup wypada korzystniej cenowo od najmu, gdyż wynajem w aglomeracjach miejskich jest nieproporcjonalnie wysoki w stosunku do zarobków obywateli. </w:t>
      </w:r>
      <w:r w:rsidRPr="00DB7E1E">
        <w:rPr>
          <w:rFonts w:eastAsia="Times New Roman"/>
          <w:i/>
          <w:iCs/>
          <w:lang w:val="pl-PL"/>
        </w:rPr>
        <w:t xml:space="preserve">W dodatku własne mieszkanie zapewnia większą swobodę i komfort użytkowania </w:t>
      </w:r>
      <w:r w:rsidRPr="00DB7E1E">
        <w:rPr>
          <w:rFonts w:eastAsia="Times New Roman"/>
          <w:lang w:val="pl-PL"/>
        </w:rPr>
        <w:t>- komentuje Karolina Opach, Kierownik Działu Sprzedaży w spółce Quelle Locum. </w:t>
      </w:r>
    </w:p>
    <w:p w14:paraId="53E68EF2" w14:textId="77777777" w:rsidR="00DF2C85" w:rsidRDefault="00DF2C85" w:rsidP="00A92BF9">
      <w:pPr>
        <w:pStyle w:val="primepapierstyl"/>
        <w:rPr>
          <w:b/>
          <w:lang w:val="pl-PL"/>
        </w:rPr>
      </w:pPr>
    </w:p>
    <w:p w14:paraId="0B9EE806" w14:textId="6BC3DC47" w:rsidR="00241843" w:rsidRPr="00EA0F9C" w:rsidRDefault="00241843" w:rsidP="00A92BF9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11A5" w14:textId="77777777" w:rsidR="000926F2" w:rsidRDefault="000926F2" w:rsidP="00EB07E0">
      <w:pPr>
        <w:spacing w:after="0" w:line="240" w:lineRule="auto"/>
      </w:pPr>
      <w:r>
        <w:separator/>
      </w:r>
    </w:p>
  </w:endnote>
  <w:endnote w:type="continuationSeparator" w:id="0">
    <w:p w14:paraId="7D11BB10" w14:textId="77777777" w:rsidR="000926F2" w:rsidRDefault="000926F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58DE" w14:textId="77777777" w:rsidR="000926F2" w:rsidRDefault="000926F2" w:rsidP="00EB07E0">
      <w:pPr>
        <w:spacing w:after="0" w:line="240" w:lineRule="auto"/>
      </w:pPr>
      <w:r>
        <w:separator/>
      </w:r>
    </w:p>
  </w:footnote>
  <w:footnote w:type="continuationSeparator" w:id="0">
    <w:p w14:paraId="0BD43834" w14:textId="77777777" w:rsidR="000926F2" w:rsidRDefault="000926F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926F2"/>
    <w:rsid w:val="000D075D"/>
    <w:rsid w:val="000D7E18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103F"/>
    <w:rsid w:val="002D02E9"/>
    <w:rsid w:val="002E05DC"/>
    <w:rsid w:val="0031442F"/>
    <w:rsid w:val="00325EE2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2DE9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1170"/>
    <w:rsid w:val="008E34F7"/>
    <w:rsid w:val="009049C0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21554"/>
    <w:rsid w:val="00B243DA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B7E1E"/>
    <w:rsid w:val="00DC0594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C4A1-D900-49CC-84B7-289E97CA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3</cp:revision>
  <cp:lastPrinted>2020-02-25T09:53:00Z</cp:lastPrinted>
  <dcterms:created xsi:type="dcterms:W3CDTF">2020-03-25T07:40:00Z</dcterms:created>
  <dcterms:modified xsi:type="dcterms:W3CDTF">2020-04-15T08:36:00Z</dcterms:modified>
</cp:coreProperties>
</file>