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E07609" w:rsidRPr="006B7A6A">
              <w:t>:</w:t>
            </w:r>
          </w:p>
          <w:p w14:paraId="2A6DB400" w14:textId="7D96D55C" w:rsidR="00E07609" w:rsidRPr="0000744D" w:rsidRDefault="007C250C" w:rsidP="00FD7239">
            <w:pPr>
              <w:pStyle w:val="primenaglowek2"/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Condohotele</w:t>
            </w:r>
            <w:proofErr w:type="spellEnd"/>
            <w:r>
              <w:rPr>
                <w:b w:val="0"/>
              </w:rPr>
              <w:t xml:space="preserve"> – alternatywna inwestycja w nieruchomości?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112258D" w:rsidR="00E07609" w:rsidRPr="006B7A6A" w:rsidRDefault="007C250C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175BE8">
              <w:rPr>
                <w:lang w:val="pl-PL"/>
              </w:rPr>
              <w:t>4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769B5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84E35" w14:textId="1E8418CB" w:rsidR="007C250C" w:rsidRPr="007C250C" w:rsidRDefault="007C250C" w:rsidP="007C250C">
      <w:pPr>
        <w:pStyle w:val="primenaglowek1"/>
        <w:rPr>
          <w:rFonts w:eastAsia="Times New Roman"/>
        </w:rPr>
      </w:pPr>
      <w:proofErr w:type="spellStart"/>
      <w:r w:rsidRPr="007C250C">
        <w:rPr>
          <w:rFonts w:eastAsia="Times New Roman"/>
        </w:rPr>
        <w:t>Condohotele</w:t>
      </w:r>
      <w:proofErr w:type="spellEnd"/>
      <w:r w:rsidRPr="007C250C">
        <w:rPr>
          <w:rFonts w:eastAsia="Times New Roman"/>
        </w:rPr>
        <w:t xml:space="preserve"> - alternatywna inwestycja w nieruchomości</w:t>
      </w:r>
      <w:r>
        <w:rPr>
          <w:rFonts w:eastAsia="Times New Roman"/>
        </w:rPr>
        <w:t>?</w:t>
      </w:r>
    </w:p>
    <w:p w14:paraId="1FBBFEBA" w14:textId="0512A1C0" w:rsidR="007C250C" w:rsidRPr="007C250C" w:rsidRDefault="007C250C" w:rsidP="007C250C">
      <w:pPr>
        <w:pStyle w:val="primenaglowek2"/>
        <w:rPr>
          <w:rFonts w:eastAsia="Times New Roman"/>
        </w:rPr>
      </w:pPr>
      <w:proofErr w:type="spellStart"/>
      <w:r w:rsidRPr="007C250C">
        <w:rPr>
          <w:rFonts w:eastAsia="Times New Roman"/>
        </w:rPr>
        <w:t>Condohotele</w:t>
      </w:r>
      <w:proofErr w:type="spellEnd"/>
      <w:r w:rsidRPr="007C250C">
        <w:rPr>
          <w:rFonts w:eastAsia="Times New Roman"/>
        </w:rPr>
        <w:t xml:space="preserve"> podbiły nadmorskie kurorty, a od niedawna to jedna z ulubionych form lokowania kapitału również w dużych miastach. Czym właściwie są tego typu nieruchomości i czy rzeczywiście warto w nie inwestować?</w:t>
      </w:r>
    </w:p>
    <w:p w14:paraId="0A27F778" w14:textId="77777777" w:rsidR="007C250C" w:rsidRPr="007C250C" w:rsidRDefault="007C250C" w:rsidP="007C250C">
      <w:pPr>
        <w:pStyle w:val="primenaglowek2"/>
        <w:rPr>
          <w:rFonts w:eastAsia="Times New Roman"/>
        </w:rPr>
      </w:pPr>
      <w:r w:rsidRPr="007C250C">
        <w:rPr>
          <w:rFonts w:eastAsia="Times New Roman"/>
        </w:rPr>
        <w:t>Hotel czy nie hotel?</w:t>
      </w:r>
    </w:p>
    <w:p w14:paraId="49FBC2E8" w14:textId="36D3FCD2" w:rsidR="007C250C" w:rsidRPr="007C250C" w:rsidRDefault="007C250C" w:rsidP="007C250C">
      <w:pPr>
        <w:pStyle w:val="primepapierstyl"/>
        <w:rPr>
          <w:rFonts w:ascii="Times New Roman" w:eastAsia="Times New Roman" w:hAnsi="Times New Roman" w:cs="Times New Roman"/>
        </w:rPr>
      </w:pPr>
      <w:r w:rsidRPr="007C250C">
        <w:rPr>
          <w:rFonts w:ascii="Times New Roman" w:eastAsia="Times New Roman" w:hAnsi="Times New Roman" w:cs="Times New Roman"/>
        </w:rPr>
        <w:t xml:space="preserve"> </w:t>
      </w:r>
      <w:r w:rsidRPr="007C250C">
        <w:rPr>
          <w:rFonts w:eastAsia="Times New Roman"/>
        </w:rPr>
        <w:t xml:space="preserve">Z </w:t>
      </w:r>
      <w:proofErr w:type="spellStart"/>
      <w:r w:rsidRPr="007C250C">
        <w:rPr>
          <w:rFonts w:eastAsia="Times New Roman"/>
        </w:rPr>
        <w:t>perspektywy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gości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condohotele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nie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różnią</w:t>
      </w:r>
      <w:proofErr w:type="spellEnd"/>
      <w:r w:rsidRPr="007C250C">
        <w:rPr>
          <w:rFonts w:eastAsia="Times New Roman"/>
        </w:rPr>
        <w:t xml:space="preserve"> się niczym od klasycznych hoteli o podwyższonym standardzie. Wśród udogodnień znaleźć można w pełni rozwiniętą infrastrukturę charakterystyczną dla tego typu obiektów; restauracje, sale konferencyjne, </w:t>
      </w:r>
      <w:proofErr w:type="spellStart"/>
      <w:r w:rsidRPr="007C250C">
        <w:rPr>
          <w:rFonts w:eastAsia="Times New Roman"/>
        </w:rPr>
        <w:t>lokale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usługowe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strefę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SPA&amp;Welness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usługi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prania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i</w:t>
      </w:r>
      <w:proofErr w:type="spellEnd"/>
      <w:r w:rsidRPr="007C250C">
        <w:rPr>
          <w:rFonts w:eastAsia="Times New Roman"/>
        </w:rPr>
        <w:t xml:space="preserve"> sprzątania, </w:t>
      </w:r>
      <w:proofErr w:type="spellStart"/>
      <w:r w:rsidRPr="007C250C">
        <w:rPr>
          <w:rFonts w:eastAsia="Times New Roman"/>
        </w:rPr>
        <w:t>siłownię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basen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czy</w:t>
      </w:r>
      <w:proofErr w:type="spellEnd"/>
      <w:r w:rsidRPr="007C250C">
        <w:rPr>
          <w:rFonts w:eastAsia="Times New Roman"/>
        </w:rPr>
        <w:t xml:space="preserve"> room service </w:t>
      </w:r>
    </w:p>
    <w:p w14:paraId="5A710B28" w14:textId="77777777" w:rsidR="007C250C" w:rsidRPr="007C250C" w:rsidRDefault="007C250C" w:rsidP="007C250C">
      <w:pPr>
        <w:pStyle w:val="primepapierstyl"/>
        <w:rPr>
          <w:rFonts w:eastAsia="Times New Roman"/>
        </w:rPr>
      </w:pPr>
      <w:r w:rsidRPr="007C250C">
        <w:rPr>
          <w:rFonts w:eastAsia="Times New Roman"/>
        </w:rPr>
        <w:t xml:space="preserve"> </w:t>
      </w:r>
    </w:p>
    <w:p w14:paraId="3DC5E54F" w14:textId="77777777" w:rsidR="007C250C" w:rsidRPr="007C250C" w:rsidRDefault="007C250C" w:rsidP="007C250C">
      <w:pPr>
        <w:pStyle w:val="primepapierstyl"/>
        <w:rPr>
          <w:rFonts w:eastAsia="Times New Roman"/>
        </w:rPr>
      </w:pPr>
      <w:proofErr w:type="spellStart"/>
      <w:r w:rsidRPr="007C250C">
        <w:rPr>
          <w:rFonts w:eastAsia="Times New Roman"/>
        </w:rPr>
        <w:lastRenderedPageBreak/>
        <w:t>Jarosław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Jędrzyński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ekspert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portalu</w:t>
      </w:r>
      <w:proofErr w:type="spellEnd"/>
      <w:r w:rsidRPr="007C250C">
        <w:rPr>
          <w:rFonts w:eastAsia="Times New Roman"/>
        </w:rPr>
        <w:t xml:space="preserve"> RynekPierwotny.pl, zwraca uwagę, że jedyną rzeczą, która je wyróżnia, jest struktura własnościowa. W </w:t>
      </w:r>
      <w:proofErr w:type="spellStart"/>
      <w:r w:rsidRPr="007C250C">
        <w:rPr>
          <w:rFonts w:eastAsia="Times New Roman"/>
        </w:rPr>
        <w:t>condohotelu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pokoje</w:t>
      </w:r>
      <w:proofErr w:type="spellEnd"/>
      <w:r w:rsidRPr="007C250C">
        <w:rPr>
          <w:rFonts w:eastAsia="Times New Roman"/>
        </w:rPr>
        <w:t xml:space="preserve"> (</w:t>
      </w:r>
      <w:proofErr w:type="spellStart"/>
      <w:r w:rsidRPr="007C250C">
        <w:rPr>
          <w:rFonts w:eastAsia="Times New Roman"/>
        </w:rPr>
        <w:t>apartamenty</w:t>
      </w:r>
      <w:proofErr w:type="spellEnd"/>
      <w:r w:rsidRPr="007C250C">
        <w:rPr>
          <w:rFonts w:eastAsia="Times New Roman"/>
        </w:rPr>
        <w:t xml:space="preserve">), </w:t>
      </w:r>
      <w:proofErr w:type="spellStart"/>
      <w:r w:rsidRPr="007C250C">
        <w:rPr>
          <w:rFonts w:eastAsia="Times New Roman"/>
        </w:rPr>
        <w:t>będące</w:t>
      </w:r>
      <w:proofErr w:type="spellEnd"/>
      <w:r w:rsidRPr="007C250C">
        <w:rPr>
          <w:rFonts w:eastAsia="Times New Roman"/>
        </w:rPr>
        <w:t xml:space="preserve"> lokalami użytkowymi, stanowią odrębną własność różnych osób, które nabyły je w celach inwestycyjnych. Całością zarządza firma tzw. operator, który wypłaca właścicielom comiesięczny bądź cokwartalny, często zagwarantowany w umowie zysk z najmu. Co istotne, właściciele lokali mogą korzystać ze swoich apartamentów w określonym terminie na specjalnych zasadach.</w:t>
      </w:r>
    </w:p>
    <w:p w14:paraId="7CBFB6C2" w14:textId="377AC67E" w:rsidR="007C250C" w:rsidRPr="007C250C" w:rsidRDefault="007C250C" w:rsidP="001A27B1">
      <w:pPr>
        <w:pStyle w:val="primepapierstyl"/>
        <w:rPr>
          <w:rFonts w:ascii="Times New Roman" w:eastAsia="Times New Roman" w:hAnsi="Times New Roman" w:cs="Times New Roman"/>
        </w:rPr>
      </w:pPr>
      <w:r w:rsidRPr="007C250C">
        <w:rPr>
          <w:rFonts w:eastAsia="Times New Roman"/>
        </w:rPr>
        <w:t xml:space="preserve">Jeśli chodzi o stronę wizualną, poszczególne apartamenty najczęściej składają się z 1-2 pokoi hotelowych oraz łazienki. Z reguły wszystkie lokale sprzedawane są w tym samym standardzie wykończenia i wyposażenia. </w:t>
      </w:r>
      <w:proofErr w:type="spellStart"/>
      <w:r w:rsidRPr="007C250C">
        <w:rPr>
          <w:rFonts w:eastAsia="Times New Roman"/>
        </w:rPr>
        <w:t>Bardzo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często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nazwa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condohotel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stosowana</w:t>
      </w:r>
      <w:proofErr w:type="spellEnd"/>
      <w:r w:rsidRPr="007C250C">
        <w:rPr>
          <w:rFonts w:eastAsia="Times New Roman"/>
        </w:rPr>
        <w:t xml:space="preserve"> jest </w:t>
      </w:r>
      <w:proofErr w:type="spellStart"/>
      <w:r w:rsidRPr="007C250C">
        <w:rPr>
          <w:rFonts w:eastAsia="Times New Roman"/>
        </w:rPr>
        <w:t>zamiennie</w:t>
      </w:r>
      <w:proofErr w:type="spellEnd"/>
      <w:r w:rsidRPr="007C250C">
        <w:rPr>
          <w:rFonts w:eastAsia="Times New Roman"/>
        </w:rPr>
        <w:t xml:space="preserve"> z </w:t>
      </w:r>
      <w:proofErr w:type="spellStart"/>
      <w:r w:rsidRPr="007C250C">
        <w:rPr>
          <w:rFonts w:eastAsia="Times New Roman"/>
        </w:rPr>
        <w:t>nazwą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aparthotel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tymczasem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są</w:t>
      </w:r>
      <w:proofErr w:type="spellEnd"/>
      <w:r w:rsidRPr="007C250C">
        <w:rPr>
          <w:rFonts w:eastAsia="Times New Roman"/>
        </w:rPr>
        <w:t xml:space="preserve"> to dwa odmienne obiekty. </w:t>
      </w:r>
      <w:proofErr w:type="spellStart"/>
      <w:r w:rsidRPr="007C250C">
        <w:rPr>
          <w:rFonts w:eastAsia="Times New Roman"/>
        </w:rPr>
        <w:t>Typowy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aparthotel</w:t>
      </w:r>
      <w:proofErr w:type="spellEnd"/>
      <w:r w:rsidRPr="007C250C">
        <w:rPr>
          <w:rFonts w:eastAsia="Times New Roman"/>
        </w:rPr>
        <w:t xml:space="preserve"> ma </w:t>
      </w:r>
      <w:proofErr w:type="spellStart"/>
      <w:r w:rsidRPr="007C250C">
        <w:rPr>
          <w:rFonts w:eastAsia="Times New Roman"/>
        </w:rPr>
        <w:t>jednego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właściciela</w:t>
      </w:r>
      <w:proofErr w:type="spellEnd"/>
      <w:r w:rsidRPr="007C250C">
        <w:rPr>
          <w:rFonts w:eastAsia="Times New Roman"/>
        </w:rPr>
        <w:t xml:space="preserve"> i może spełniać w większym lub mniejszym stopniu funkcje hotelowe. Najczęściej takie apartamenty dysponują większym pokojem z aneksem kuchennym, ale niższym standardem obsługi gości. </w:t>
      </w:r>
      <w:proofErr w:type="spellStart"/>
      <w:r w:rsidRPr="007C250C">
        <w:rPr>
          <w:rFonts w:eastAsia="Times New Roman"/>
        </w:rPr>
        <w:t>Condohotele</w:t>
      </w:r>
      <w:proofErr w:type="spellEnd"/>
      <w:r w:rsidRPr="007C250C">
        <w:rPr>
          <w:rFonts w:eastAsia="Times New Roman"/>
        </w:rPr>
        <w:t xml:space="preserve"> to </w:t>
      </w:r>
      <w:proofErr w:type="spellStart"/>
      <w:r w:rsidRPr="007C250C">
        <w:rPr>
          <w:rFonts w:eastAsia="Times New Roman"/>
        </w:rPr>
        <w:t>zazwyczaj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mniejsze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pokoje</w:t>
      </w:r>
      <w:proofErr w:type="spellEnd"/>
      <w:r w:rsidRPr="007C250C">
        <w:rPr>
          <w:rFonts w:eastAsia="Times New Roman"/>
        </w:rPr>
        <w:t xml:space="preserve">, ale </w:t>
      </w:r>
      <w:proofErr w:type="spellStart"/>
      <w:r w:rsidRPr="007C250C">
        <w:rPr>
          <w:rFonts w:eastAsia="Times New Roman"/>
        </w:rPr>
        <w:t>wyższy</w:t>
      </w:r>
      <w:proofErr w:type="spellEnd"/>
      <w:r w:rsidRPr="007C250C">
        <w:rPr>
          <w:rFonts w:eastAsia="Times New Roman"/>
        </w:rPr>
        <w:t xml:space="preserve"> standard </w:t>
      </w:r>
      <w:proofErr w:type="spellStart"/>
      <w:r w:rsidRPr="007C250C">
        <w:rPr>
          <w:rFonts w:eastAsia="Times New Roman"/>
        </w:rPr>
        <w:t>obsługi</w:t>
      </w:r>
      <w:proofErr w:type="spellEnd"/>
      <w:r w:rsidRPr="007C250C">
        <w:rPr>
          <w:rFonts w:eastAsia="Times New Roman"/>
        </w:rPr>
        <w:t>.</w:t>
      </w:r>
    </w:p>
    <w:p w14:paraId="61D32271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C"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</w:t>
      </w:r>
    </w:p>
    <w:p w14:paraId="6F288422" w14:textId="2F42EA5C" w:rsidR="007C250C" w:rsidRPr="007C250C" w:rsidRDefault="007C250C" w:rsidP="007C250C">
      <w:pPr>
        <w:pStyle w:val="primepapierstyl"/>
        <w:rPr>
          <w:rFonts w:eastAsia="Times New Roman"/>
          <w:lang w:val="pl-PL"/>
        </w:rPr>
      </w:pPr>
      <w:r w:rsidRPr="007C250C">
        <w:rPr>
          <w:rFonts w:eastAsia="Times New Roman"/>
        </w:rPr>
        <w:t xml:space="preserve">- </w:t>
      </w:r>
      <w:r w:rsidRPr="007C250C">
        <w:rPr>
          <w:rFonts w:eastAsia="Times New Roman"/>
          <w:i/>
        </w:rPr>
        <w:t xml:space="preserve">System condo jest to </w:t>
      </w:r>
      <w:proofErr w:type="spellStart"/>
      <w:r w:rsidRPr="007C250C">
        <w:rPr>
          <w:rFonts w:eastAsia="Times New Roman"/>
          <w:i/>
        </w:rPr>
        <w:t>po</w:t>
      </w:r>
      <w:proofErr w:type="spellEnd"/>
      <w:r w:rsidRPr="007C250C">
        <w:rPr>
          <w:rFonts w:eastAsia="Times New Roman"/>
          <w:i/>
        </w:rPr>
        <w:t xml:space="preserve"> prostu rozproszona własność. System ten można stosować do różnych obiektów np. </w:t>
      </w:r>
      <w:proofErr w:type="spellStart"/>
      <w:r w:rsidRPr="007C250C">
        <w:rPr>
          <w:rFonts w:eastAsia="Times New Roman"/>
          <w:i/>
        </w:rPr>
        <w:t>hoteli</w:t>
      </w:r>
      <w:proofErr w:type="spellEnd"/>
      <w:r w:rsidRPr="007C250C">
        <w:rPr>
          <w:rFonts w:eastAsia="Times New Roman"/>
          <w:i/>
        </w:rPr>
        <w:t xml:space="preserve">, </w:t>
      </w:r>
      <w:proofErr w:type="spellStart"/>
      <w:r w:rsidRPr="007C250C">
        <w:rPr>
          <w:rFonts w:eastAsia="Times New Roman"/>
          <w:i/>
        </w:rPr>
        <w:t>aparthoteli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czy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akademików</w:t>
      </w:r>
      <w:proofErr w:type="spellEnd"/>
      <w:r w:rsidRPr="007C250C">
        <w:rPr>
          <w:rFonts w:eastAsia="Times New Roman"/>
          <w:i/>
        </w:rPr>
        <w:t xml:space="preserve">. Jednak każdy z tych obiektów ma całkowicie odmienną charakterystykę. </w:t>
      </w:r>
      <w:proofErr w:type="spellStart"/>
      <w:r w:rsidRPr="007C250C">
        <w:rPr>
          <w:rFonts w:eastAsia="Times New Roman"/>
          <w:i/>
        </w:rPr>
        <w:t>Condohotele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budowane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są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przez</w:t>
      </w:r>
      <w:proofErr w:type="spellEnd"/>
      <w:r w:rsidRPr="007C250C">
        <w:rPr>
          <w:rFonts w:eastAsia="Times New Roman"/>
          <w:i/>
        </w:rPr>
        <w:t xml:space="preserve"> firmy deweloperskie, a lokale sprzedawane indywidualnym właścicielom, którzy powierzają pieczę nad nimi jednemu operatorowi, zajmującemu się obsługą gości i całym serwisem; dla inwestora jest to bardzo wygodne rozwiązanie</w:t>
      </w:r>
      <w:r w:rsidRPr="007C250C">
        <w:rPr>
          <w:rFonts w:eastAsia="Times New Roman"/>
        </w:rPr>
        <w:t xml:space="preserve"> - mówi </w:t>
      </w:r>
      <w:r w:rsidRPr="007C250C">
        <w:rPr>
          <w:rFonts w:eastAsia="Times New Roman"/>
          <w:color w:val="2D2C2C"/>
        </w:rPr>
        <w:t xml:space="preserve">Grzegorz </w:t>
      </w:r>
      <w:proofErr w:type="spellStart"/>
      <w:r w:rsidRPr="007C250C">
        <w:rPr>
          <w:rFonts w:eastAsia="Times New Roman"/>
          <w:color w:val="2D2C2C"/>
        </w:rPr>
        <w:lastRenderedPageBreak/>
        <w:t>Woźniak</w:t>
      </w:r>
      <w:proofErr w:type="spellEnd"/>
      <w:r w:rsidRPr="007C250C">
        <w:rPr>
          <w:rFonts w:eastAsia="Times New Roman"/>
          <w:color w:val="2D2C2C"/>
        </w:rPr>
        <w:t xml:space="preserve"> </w:t>
      </w:r>
      <w:proofErr w:type="spellStart"/>
      <w:r w:rsidRPr="007C250C">
        <w:rPr>
          <w:rFonts w:eastAsia="Times New Roman"/>
        </w:rPr>
        <w:t>ze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spółki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Quelle</w:t>
      </w:r>
      <w:proofErr w:type="spellEnd"/>
      <w:r w:rsidRPr="007C250C">
        <w:rPr>
          <w:rFonts w:eastAsia="Times New Roman"/>
        </w:rPr>
        <w:t xml:space="preserve"> Locum. - </w:t>
      </w:r>
      <w:proofErr w:type="spellStart"/>
      <w:r w:rsidRPr="007C250C">
        <w:rPr>
          <w:rFonts w:eastAsia="Times New Roman"/>
          <w:i/>
        </w:rPr>
        <w:t>Hotele</w:t>
      </w:r>
      <w:proofErr w:type="spellEnd"/>
      <w:r w:rsidRPr="007C250C">
        <w:rPr>
          <w:rFonts w:eastAsia="Times New Roman"/>
          <w:i/>
        </w:rPr>
        <w:t xml:space="preserve"> w </w:t>
      </w:r>
      <w:proofErr w:type="spellStart"/>
      <w:r w:rsidRPr="007C250C">
        <w:rPr>
          <w:rFonts w:eastAsia="Times New Roman"/>
          <w:i/>
        </w:rPr>
        <w:t>systemie</w:t>
      </w:r>
      <w:proofErr w:type="spellEnd"/>
      <w:r w:rsidRPr="007C250C">
        <w:rPr>
          <w:rFonts w:eastAsia="Times New Roman"/>
          <w:i/>
        </w:rPr>
        <w:t xml:space="preserve"> condo, </w:t>
      </w:r>
      <w:proofErr w:type="spellStart"/>
      <w:r w:rsidRPr="007C250C">
        <w:rPr>
          <w:rFonts w:eastAsia="Times New Roman"/>
          <w:i/>
        </w:rPr>
        <w:t>nierzadko</w:t>
      </w:r>
      <w:proofErr w:type="spellEnd"/>
      <w:r w:rsidRPr="007C250C">
        <w:rPr>
          <w:rFonts w:eastAsia="Times New Roman"/>
          <w:i/>
        </w:rPr>
        <w:t xml:space="preserve"> z </w:t>
      </w:r>
      <w:proofErr w:type="spellStart"/>
      <w:r w:rsidRPr="007C250C">
        <w:rPr>
          <w:rFonts w:eastAsia="Times New Roman"/>
          <w:i/>
        </w:rPr>
        <w:t>pięcioma</w:t>
      </w:r>
      <w:proofErr w:type="spellEnd"/>
      <w:r w:rsidRPr="007C250C">
        <w:rPr>
          <w:rFonts w:eastAsia="Times New Roman"/>
          <w:i/>
        </w:rPr>
        <w:t xml:space="preserve"> gwiazdkami, powstają najczęściej w miejscowościach wypoczynkowych, a ich cena za mkw. bywa bardzo wysoka. </w:t>
      </w:r>
      <w:r w:rsidRPr="007C250C">
        <w:rPr>
          <w:rFonts w:eastAsia="Times New Roman"/>
          <w:i/>
          <w:lang w:val="pl-PL"/>
        </w:rPr>
        <w:t xml:space="preserve">W </w:t>
      </w:r>
      <w:proofErr w:type="spellStart"/>
      <w:r w:rsidRPr="007C250C">
        <w:rPr>
          <w:rFonts w:eastAsia="Times New Roman"/>
          <w:i/>
          <w:lang w:val="pl-PL"/>
        </w:rPr>
        <w:t>condoaparthotelach</w:t>
      </w:r>
      <w:proofErr w:type="spellEnd"/>
      <w:r w:rsidRPr="007C250C">
        <w:rPr>
          <w:rFonts w:eastAsia="Times New Roman"/>
          <w:i/>
          <w:lang w:val="pl-PL"/>
        </w:rPr>
        <w:t xml:space="preserve"> zazwyczaj ceny są niższe, gdyż obiekty te mają niższy standard – ich budowa jest tańsza, a później </w:t>
      </w:r>
      <w:r>
        <w:rPr>
          <w:rFonts w:eastAsia="Times New Roman"/>
          <w:i/>
          <w:lang w:val="pl-PL"/>
        </w:rPr>
        <w:t xml:space="preserve">wynajmuje się je za niższą stawkę </w:t>
      </w:r>
      <w:r w:rsidRPr="007C250C">
        <w:rPr>
          <w:rFonts w:eastAsia="Times New Roman"/>
          <w:lang w:val="pl-PL"/>
        </w:rPr>
        <w:t>- dodaje.</w:t>
      </w:r>
    </w:p>
    <w:p w14:paraId="0062025E" w14:textId="77777777" w:rsidR="007C250C" w:rsidRPr="007C250C" w:rsidRDefault="007C250C" w:rsidP="007C250C">
      <w:pPr>
        <w:pStyle w:val="primenaglowek2"/>
        <w:rPr>
          <w:rFonts w:eastAsia="Times New Roman"/>
        </w:rPr>
      </w:pPr>
      <w:r w:rsidRPr="007C250C">
        <w:rPr>
          <w:rFonts w:eastAsia="Times New Roman"/>
        </w:rPr>
        <w:t>Lokalizacja i jeszcze raz lokalizacja</w:t>
      </w:r>
    </w:p>
    <w:p w14:paraId="14A1DD1C" w14:textId="4CB7ECA7" w:rsidR="007C250C" w:rsidRPr="007C250C" w:rsidRDefault="007C250C" w:rsidP="007C250C">
      <w:pPr>
        <w:pStyle w:val="primepapierstyl"/>
        <w:rPr>
          <w:rFonts w:ascii="Times New Roman" w:eastAsia="Times New Roman" w:hAnsi="Times New Roman" w:cs="Times New Roman"/>
        </w:rPr>
      </w:pPr>
      <w:r w:rsidRPr="007C250C">
        <w:rPr>
          <w:rFonts w:ascii="Times New Roman" w:eastAsia="Times New Roman" w:hAnsi="Times New Roman" w:cs="Times New Roman"/>
          <w:b/>
          <w:bCs/>
        </w:rPr>
        <w:t xml:space="preserve"> </w:t>
      </w:r>
      <w:r w:rsidRPr="007C250C">
        <w:rPr>
          <w:rFonts w:eastAsia="Times New Roman"/>
        </w:rPr>
        <w:t xml:space="preserve">Jak wynika z raportu przeprowadzonego przez </w:t>
      </w:r>
      <w:proofErr w:type="spellStart"/>
      <w:r w:rsidRPr="007C250C">
        <w:rPr>
          <w:rFonts w:eastAsia="Times New Roman"/>
        </w:rPr>
        <w:t>Emmerson</w:t>
      </w:r>
      <w:proofErr w:type="spellEnd"/>
      <w:r w:rsidRPr="007C250C">
        <w:rPr>
          <w:rFonts w:eastAsia="Times New Roman"/>
        </w:rPr>
        <w:t xml:space="preserve"> Evaluation </w:t>
      </w:r>
      <w:proofErr w:type="spellStart"/>
      <w:r w:rsidRPr="007C250C">
        <w:rPr>
          <w:rFonts w:eastAsia="Times New Roman"/>
        </w:rPr>
        <w:t>najwięcej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condohoteli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oraz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apartamentów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wakacyjnych</w:t>
      </w:r>
      <w:proofErr w:type="spellEnd"/>
      <w:r w:rsidRPr="007C250C">
        <w:rPr>
          <w:rFonts w:eastAsia="Times New Roman"/>
        </w:rPr>
        <w:t xml:space="preserve"> zlokalizowanych jest w pasie nadmorskim. Łącznie nad Bałtykiem znajduje się 100 takich obiektów, co stanowi 46 proc. ogólnej liczby danych nieruchomości. W górach udział ten wynosi 40 proc., w aglomeracjach około 10 proc., a na Warmii i Mazurach 4 proc. Według ekspertów Emmerson Evaluation, rynek tego typu apartamentów będzie w najbliższym czasie nadal się rozwijał. Do </w:t>
      </w:r>
      <w:proofErr w:type="spellStart"/>
      <w:r w:rsidRPr="007C250C">
        <w:rPr>
          <w:rFonts w:eastAsia="Times New Roman"/>
        </w:rPr>
        <w:t>końca</w:t>
      </w:r>
      <w:proofErr w:type="spellEnd"/>
      <w:r w:rsidRPr="007C250C">
        <w:rPr>
          <w:rFonts w:eastAsia="Times New Roman"/>
        </w:rPr>
        <w:t xml:space="preserve"> 2020 </w:t>
      </w:r>
      <w:proofErr w:type="spellStart"/>
      <w:r w:rsidRPr="007C250C">
        <w:rPr>
          <w:rFonts w:eastAsia="Times New Roman"/>
        </w:rPr>
        <w:t>najwięcej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condohoteli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apartamentów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wypoczynkowych</w:t>
      </w:r>
      <w:proofErr w:type="spellEnd"/>
      <w:r w:rsidRPr="007C250C">
        <w:rPr>
          <w:rFonts w:eastAsia="Times New Roman"/>
        </w:rPr>
        <w:t xml:space="preserve"> będzie funkcjonowało w Kołobrzegu i Świnoujściu. Ogólnie obszar nadmorski wzbogaci się o 7 tys. takich obiektów, górski o 5 tys., aglomeracje o 3,5 tys., a Warmia i Mazury o 350 obiektów. Spośród dużych </w:t>
      </w:r>
      <w:proofErr w:type="spellStart"/>
      <w:r w:rsidRPr="007C250C">
        <w:rPr>
          <w:rFonts w:eastAsia="Times New Roman"/>
        </w:rPr>
        <w:t>miast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największej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liczby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condohoteli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apartamentów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na</w:t>
      </w:r>
      <w:proofErr w:type="spellEnd"/>
      <w:r w:rsidRPr="007C250C">
        <w:rPr>
          <w:rFonts w:eastAsia="Times New Roman"/>
        </w:rPr>
        <w:t xml:space="preserve"> wynajem eksperci spodziewają się w Warszawie, Wrocławiu i Łodzi (Emmerson Evaluation, </w:t>
      </w:r>
      <w:proofErr w:type="spellStart"/>
      <w:r w:rsidRPr="007C250C">
        <w:rPr>
          <w:rFonts w:eastAsia="Times New Roman"/>
          <w:i/>
          <w:iCs/>
        </w:rPr>
        <w:t>Rynek</w:t>
      </w:r>
      <w:proofErr w:type="spellEnd"/>
      <w:r w:rsidRPr="007C250C">
        <w:rPr>
          <w:rFonts w:eastAsia="Times New Roman"/>
          <w:i/>
          <w:iCs/>
        </w:rPr>
        <w:t xml:space="preserve"> </w:t>
      </w:r>
      <w:proofErr w:type="spellStart"/>
      <w:r w:rsidRPr="007C250C">
        <w:rPr>
          <w:rFonts w:eastAsia="Times New Roman"/>
          <w:i/>
          <w:iCs/>
        </w:rPr>
        <w:t>Hoteli</w:t>
      </w:r>
      <w:proofErr w:type="spellEnd"/>
      <w:r w:rsidRPr="007C250C">
        <w:rPr>
          <w:rFonts w:eastAsia="Times New Roman"/>
          <w:i/>
          <w:iCs/>
        </w:rPr>
        <w:t xml:space="preserve"> </w:t>
      </w:r>
      <w:proofErr w:type="spellStart"/>
      <w:r w:rsidRPr="007C250C">
        <w:rPr>
          <w:rFonts w:eastAsia="Times New Roman"/>
          <w:i/>
          <w:iCs/>
        </w:rPr>
        <w:t>oraz</w:t>
      </w:r>
      <w:proofErr w:type="spellEnd"/>
      <w:r w:rsidRPr="007C250C">
        <w:rPr>
          <w:rFonts w:eastAsia="Times New Roman"/>
          <w:i/>
          <w:iCs/>
        </w:rPr>
        <w:t xml:space="preserve"> </w:t>
      </w:r>
      <w:proofErr w:type="spellStart"/>
      <w:r w:rsidRPr="007C250C">
        <w:rPr>
          <w:rFonts w:eastAsia="Times New Roman"/>
          <w:i/>
          <w:iCs/>
        </w:rPr>
        <w:t>Condohoteli</w:t>
      </w:r>
      <w:proofErr w:type="spellEnd"/>
      <w:r w:rsidRPr="007C250C">
        <w:rPr>
          <w:rFonts w:eastAsia="Times New Roman"/>
          <w:i/>
          <w:iCs/>
        </w:rPr>
        <w:t xml:space="preserve"> w </w:t>
      </w:r>
      <w:proofErr w:type="spellStart"/>
      <w:r w:rsidRPr="007C250C">
        <w:rPr>
          <w:rFonts w:eastAsia="Times New Roman"/>
          <w:i/>
          <w:iCs/>
        </w:rPr>
        <w:t>Polsce</w:t>
      </w:r>
      <w:proofErr w:type="spellEnd"/>
      <w:r w:rsidRPr="007C250C">
        <w:rPr>
          <w:rFonts w:eastAsia="Times New Roman"/>
          <w:i/>
          <w:iCs/>
        </w:rPr>
        <w:t xml:space="preserve"> 2018</w:t>
      </w:r>
      <w:r w:rsidRPr="007C250C">
        <w:rPr>
          <w:rFonts w:eastAsia="Times New Roman"/>
        </w:rPr>
        <w:t>).</w:t>
      </w:r>
    </w:p>
    <w:p w14:paraId="20AC4714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FA9392" w14:textId="3AE2F617" w:rsidR="007C250C" w:rsidRPr="007C250C" w:rsidRDefault="007C250C" w:rsidP="007C250C">
      <w:pPr>
        <w:pStyle w:val="primepapierstyl"/>
        <w:rPr>
          <w:rFonts w:eastAsia="Times New Roman"/>
          <w:lang w:val="pl-PL"/>
        </w:rPr>
      </w:pPr>
      <w:r w:rsidRPr="007C250C">
        <w:rPr>
          <w:rFonts w:eastAsia="Times New Roman"/>
        </w:rPr>
        <w:t xml:space="preserve">- </w:t>
      </w:r>
      <w:r w:rsidRPr="007C250C">
        <w:rPr>
          <w:rFonts w:eastAsia="Times New Roman"/>
          <w:i/>
        </w:rPr>
        <w:t xml:space="preserve">O sukcesie </w:t>
      </w:r>
      <w:proofErr w:type="spellStart"/>
      <w:r w:rsidRPr="007C250C">
        <w:rPr>
          <w:rFonts w:eastAsia="Times New Roman"/>
          <w:i/>
        </w:rPr>
        <w:t>inwestowania</w:t>
      </w:r>
      <w:proofErr w:type="spellEnd"/>
      <w:r w:rsidRPr="007C250C">
        <w:rPr>
          <w:rFonts w:eastAsia="Times New Roman"/>
          <w:i/>
        </w:rPr>
        <w:t xml:space="preserve"> w </w:t>
      </w:r>
      <w:proofErr w:type="spellStart"/>
      <w:r w:rsidRPr="007C250C">
        <w:rPr>
          <w:rFonts w:eastAsia="Times New Roman"/>
          <w:i/>
        </w:rPr>
        <w:t>apartamenty</w:t>
      </w:r>
      <w:proofErr w:type="spellEnd"/>
      <w:r w:rsidRPr="007C250C">
        <w:rPr>
          <w:rFonts w:eastAsia="Times New Roman"/>
          <w:i/>
        </w:rPr>
        <w:t xml:space="preserve"> condo </w:t>
      </w:r>
      <w:proofErr w:type="spellStart"/>
      <w:r w:rsidRPr="007C250C">
        <w:rPr>
          <w:rFonts w:eastAsia="Times New Roman"/>
          <w:i/>
        </w:rPr>
        <w:t>decyduje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przede</w:t>
      </w:r>
      <w:proofErr w:type="spellEnd"/>
      <w:r w:rsidRPr="007C250C">
        <w:rPr>
          <w:rFonts w:eastAsia="Times New Roman"/>
          <w:i/>
        </w:rPr>
        <w:t xml:space="preserve"> </w:t>
      </w:r>
      <w:proofErr w:type="spellStart"/>
      <w:r w:rsidRPr="007C250C">
        <w:rPr>
          <w:rFonts w:eastAsia="Times New Roman"/>
          <w:i/>
        </w:rPr>
        <w:t>wszystkim</w:t>
      </w:r>
      <w:proofErr w:type="spellEnd"/>
      <w:r w:rsidRPr="007C250C">
        <w:rPr>
          <w:rFonts w:eastAsia="Times New Roman"/>
          <w:i/>
        </w:rPr>
        <w:t xml:space="preserve"> lokalizacja nieruchomości. W aglomeracjach takich jak Kraków, Wrocław czy Warszawa najbardziej dochodowe będą obiekty położone blisko miejsc</w:t>
      </w:r>
      <w:r w:rsidRPr="007C250C">
        <w:rPr>
          <w:rFonts w:eastAsia="Times New Roman"/>
        </w:rPr>
        <w:t xml:space="preserve"> </w:t>
      </w:r>
      <w:r w:rsidRPr="007C250C">
        <w:rPr>
          <w:rFonts w:eastAsia="Times New Roman"/>
          <w:i/>
        </w:rPr>
        <w:t>najczęściej</w:t>
      </w:r>
      <w:r w:rsidRPr="007C250C">
        <w:rPr>
          <w:rFonts w:eastAsia="Times New Roman"/>
        </w:rPr>
        <w:t xml:space="preserve"> </w:t>
      </w:r>
      <w:r w:rsidRPr="007C250C">
        <w:rPr>
          <w:rFonts w:eastAsia="Times New Roman"/>
          <w:i/>
        </w:rPr>
        <w:t xml:space="preserve">odwiedzanych przez turystów, historycznych. </w:t>
      </w:r>
      <w:r w:rsidRPr="007C250C">
        <w:rPr>
          <w:rFonts w:eastAsia="Times New Roman"/>
          <w:i/>
          <w:lang w:val="pl-PL"/>
        </w:rPr>
        <w:t xml:space="preserve">W dużych miastach znaczącą rolę </w:t>
      </w:r>
      <w:r w:rsidRPr="007C250C">
        <w:rPr>
          <w:rFonts w:eastAsia="Times New Roman"/>
          <w:i/>
          <w:lang w:val="pl-PL"/>
        </w:rPr>
        <w:lastRenderedPageBreak/>
        <w:t>odgrywa również biznes, dlatego sprawdzają się również obiekty zlokalizowane np. przy biurowcach</w:t>
      </w:r>
      <w:r w:rsidRPr="007C250C">
        <w:rPr>
          <w:rFonts w:eastAsia="Times New Roman"/>
          <w:lang w:val="pl-PL"/>
        </w:rPr>
        <w:t xml:space="preserve"> - mówi Grzegorz Woźniak.</w:t>
      </w:r>
    </w:p>
    <w:p w14:paraId="6BFBF6F1" w14:textId="77777777" w:rsidR="007C250C" w:rsidRPr="007C250C" w:rsidRDefault="007C250C" w:rsidP="007C250C">
      <w:pPr>
        <w:pStyle w:val="primenaglowek2"/>
        <w:rPr>
          <w:rFonts w:eastAsia="Times New Roman"/>
        </w:rPr>
      </w:pPr>
      <w:r w:rsidRPr="007C250C">
        <w:rPr>
          <w:rFonts w:eastAsia="Times New Roman"/>
        </w:rPr>
        <w:t>Zysk gwarantowany?</w:t>
      </w:r>
    </w:p>
    <w:p w14:paraId="033808AF" w14:textId="6C04ABD0" w:rsidR="007C250C" w:rsidRPr="001A27B1" w:rsidRDefault="007C250C" w:rsidP="001A27B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1A27B1">
        <w:rPr>
          <w:rFonts w:eastAsia="Times New Roman"/>
          <w:lang w:val="pl-PL"/>
        </w:rPr>
        <w:t xml:space="preserve">Ze względu na wysoki standard oferowanych usług, apartamenty w systemie </w:t>
      </w:r>
      <w:proofErr w:type="spellStart"/>
      <w:r w:rsidRPr="001A27B1">
        <w:rPr>
          <w:rFonts w:eastAsia="Times New Roman"/>
          <w:lang w:val="pl-PL"/>
        </w:rPr>
        <w:t>condo</w:t>
      </w:r>
      <w:proofErr w:type="spellEnd"/>
      <w:r w:rsidRPr="001A27B1">
        <w:rPr>
          <w:rFonts w:eastAsia="Times New Roman"/>
          <w:lang w:val="pl-PL"/>
        </w:rPr>
        <w:t xml:space="preserve">, nie należą do tanich. </w:t>
      </w:r>
      <w:r w:rsidRPr="007C250C">
        <w:rPr>
          <w:rFonts w:eastAsia="Times New Roman"/>
        </w:rPr>
        <w:t xml:space="preserve">W </w:t>
      </w:r>
      <w:proofErr w:type="spellStart"/>
      <w:r w:rsidRPr="007C250C">
        <w:rPr>
          <w:rFonts w:eastAsia="Times New Roman"/>
        </w:rPr>
        <w:t>niektórych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obiektach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ceny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sięgają</w:t>
      </w:r>
      <w:proofErr w:type="spellEnd"/>
      <w:r w:rsidRPr="007C250C">
        <w:rPr>
          <w:rFonts w:eastAsia="Times New Roman"/>
        </w:rPr>
        <w:t xml:space="preserve"> nawet 30 tys. zł za mkw., co w przypadku 40 mkw. oznacza 1,2 mln złotych. Jednak jak wskazuje ekspert portalu RynekPierwotny.pl, zyski z wynajmu krótkoterminowego apartamentów wakacyjnych oraz z inwestycji w </w:t>
      </w:r>
      <w:proofErr w:type="spellStart"/>
      <w:r w:rsidRPr="007C250C">
        <w:rPr>
          <w:rFonts w:eastAsia="Times New Roman"/>
        </w:rPr>
        <w:t>lokale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typu</w:t>
      </w:r>
      <w:proofErr w:type="spellEnd"/>
      <w:r w:rsidRPr="007C250C">
        <w:rPr>
          <w:rFonts w:eastAsia="Times New Roman"/>
        </w:rPr>
        <w:t xml:space="preserve"> condo </w:t>
      </w:r>
      <w:proofErr w:type="spellStart"/>
      <w:r w:rsidRPr="007C250C">
        <w:rPr>
          <w:rFonts w:eastAsia="Times New Roman"/>
        </w:rPr>
        <w:t>są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wyższe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niż</w:t>
      </w:r>
      <w:proofErr w:type="spellEnd"/>
      <w:r w:rsidRPr="007C250C">
        <w:rPr>
          <w:rFonts w:eastAsia="Times New Roman"/>
        </w:rPr>
        <w:t xml:space="preserve"> w przypadku tradycyjnego wynajmu długoterminowego. </w:t>
      </w:r>
      <w:proofErr w:type="spellStart"/>
      <w:r w:rsidRPr="007C250C">
        <w:rPr>
          <w:rFonts w:eastAsia="Times New Roman"/>
        </w:rPr>
        <w:t>Jeśli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chodzi</w:t>
      </w:r>
      <w:proofErr w:type="spellEnd"/>
      <w:r w:rsidRPr="007C250C">
        <w:rPr>
          <w:rFonts w:eastAsia="Times New Roman"/>
        </w:rPr>
        <w:t xml:space="preserve"> o </w:t>
      </w:r>
      <w:proofErr w:type="spellStart"/>
      <w:r w:rsidRPr="007C250C">
        <w:rPr>
          <w:rFonts w:eastAsia="Times New Roman"/>
        </w:rPr>
        <w:t>condohotele</w:t>
      </w:r>
      <w:proofErr w:type="spellEnd"/>
      <w:r w:rsidRPr="007C250C">
        <w:rPr>
          <w:rFonts w:eastAsia="Times New Roman"/>
        </w:rPr>
        <w:t xml:space="preserve">, </w:t>
      </w:r>
      <w:proofErr w:type="spellStart"/>
      <w:r w:rsidRPr="007C250C">
        <w:rPr>
          <w:rFonts w:eastAsia="Times New Roman"/>
        </w:rPr>
        <w:t>mogą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sięgać</w:t>
      </w:r>
      <w:proofErr w:type="spellEnd"/>
      <w:r w:rsidRPr="007C250C">
        <w:rPr>
          <w:rFonts w:eastAsia="Times New Roman"/>
        </w:rPr>
        <w:t xml:space="preserve"> 8 proc., a najczęściej oscylują w granicach 6-8 proc. </w:t>
      </w:r>
      <w:r w:rsidRPr="007C250C">
        <w:rPr>
          <w:rFonts w:eastAsia="Times New Roman"/>
          <w:lang w:val="pl-PL"/>
        </w:rPr>
        <w:t>Wciąż też można liczyć na podpisanie z operatorem okresowej umowy z zyskiem gwarantowanym.</w:t>
      </w:r>
    </w:p>
    <w:p w14:paraId="17B1D9D9" w14:textId="77777777" w:rsidR="007C250C" w:rsidRPr="007C250C" w:rsidRDefault="007C250C" w:rsidP="007C250C">
      <w:pPr>
        <w:pStyle w:val="primepapierstyl"/>
        <w:rPr>
          <w:rFonts w:eastAsia="Times New Roman"/>
        </w:rPr>
      </w:pPr>
      <w:r w:rsidRPr="007C250C">
        <w:rPr>
          <w:rFonts w:eastAsia="Times New Roman"/>
          <w:i/>
          <w:iCs/>
        </w:rPr>
        <w:t xml:space="preserve">- </w:t>
      </w:r>
      <w:proofErr w:type="spellStart"/>
      <w:r w:rsidRPr="007C250C">
        <w:rPr>
          <w:rFonts w:eastAsia="Times New Roman"/>
          <w:i/>
          <w:iCs/>
        </w:rPr>
        <w:t>Condohotele</w:t>
      </w:r>
      <w:proofErr w:type="spellEnd"/>
      <w:r w:rsidRPr="007C250C">
        <w:rPr>
          <w:rFonts w:eastAsia="Times New Roman"/>
          <w:i/>
          <w:iCs/>
        </w:rPr>
        <w:t xml:space="preserve"> to </w:t>
      </w:r>
      <w:proofErr w:type="spellStart"/>
      <w:r w:rsidRPr="007C250C">
        <w:rPr>
          <w:rFonts w:eastAsia="Times New Roman"/>
          <w:i/>
          <w:iCs/>
        </w:rPr>
        <w:t>nadal</w:t>
      </w:r>
      <w:proofErr w:type="spellEnd"/>
      <w:r w:rsidRPr="007C250C">
        <w:rPr>
          <w:rFonts w:eastAsia="Times New Roman"/>
          <w:i/>
          <w:iCs/>
        </w:rPr>
        <w:t xml:space="preserve"> </w:t>
      </w:r>
      <w:proofErr w:type="spellStart"/>
      <w:r w:rsidRPr="007C250C">
        <w:rPr>
          <w:rFonts w:eastAsia="Times New Roman"/>
          <w:i/>
          <w:iCs/>
        </w:rPr>
        <w:t>młody</w:t>
      </w:r>
      <w:proofErr w:type="spellEnd"/>
      <w:r w:rsidRPr="007C250C">
        <w:rPr>
          <w:rFonts w:eastAsia="Times New Roman"/>
          <w:i/>
          <w:iCs/>
        </w:rPr>
        <w:t xml:space="preserve"> rynek, który cieszy się rosnącym zainteresowaniem deweloperów, a także inwestorów, dla których to bardzo atrakcyjna forma deponowania kapitału - o wiele bardziej dochodowa od lokat bankowych - zwraca uwagę </w:t>
      </w:r>
      <w:proofErr w:type="spellStart"/>
      <w:r w:rsidRPr="007C250C">
        <w:rPr>
          <w:rFonts w:eastAsia="Times New Roman"/>
        </w:rPr>
        <w:t>Grzegorz</w:t>
      </w:r>
      <w:proofErr w:type="spellEnd"/>
      <w:r w:rsidRPr="007C250C">
        <w:rPr>
          <w:rFonts w:eastAsia="Times New Roman"/>
        </w:rPr>
        <w:t xml:space="preserve"> </w:t>
      </w:r>
      <w:proofErr w:type="spellStart"/>
      <w:r w:rsidRPr="007C250C">
        <w:rPr>
          <w:rFonts w:eastAsia="Times New Roman"/>
        </w:rPr>
        <w:t>Woźniak</w:t>
      </w:r>
      <w:proofErr w:type="spellEnd"/>
      <w:r w:rsidRPr="007C250C">
        <w:rPr>
          <w:rFonts w:eastAsia="Times New Roman"/>
        </w:rPr>
        <w:t xml:space="preserve"> z </w:t>
      </w:r>
      <w:proofErr w:type="spellStart"/>
      <w:r w:rsidRPr="007C250C">
        <w:rPr>
          <w:rFonts w:eastAsia="Times New Roman"/>
        </w:rPr>
        <w:t>Quelle</w:t>
      </w:r>
      <w:proofErr w:type="spellEnd"/>
      <w:r w:rsidRPr="007C250C">
        <w:rPr>
          <w:rFonts w:eastAsia="Times New Roman"/>
        </w:rPr>
        <w:t xml:space="preserve"> Locum. - </w:t>
      </w:r>
      <w:r w:rsidRPr="007C250C">
        <w:rPr>
          <w:rFonts w:eastAsia="Times New Roman"/>
          <w:i/>
          <w:iCs/>
        </w:rPr>
        <w:t>Obiekt w atrakcyjnej lokalizacji, o odpowiednim standardzie, jest w stanie zapewnić nam wysoki poziom obłożenia, a tym samym oczekiwaną stopę zwrotu</w:t>
      </w:r>
      <w:r w:rsidRPr="007C250C">
        <w:rPr>
          <w:rFonts w:eastAsia="Times New Roman"/>
        </w:rPr>
        <w:t xml:space="preserve"> - podsumowuje.</w:t>
      </w:r>
    </w:p>
    <w:p w14:paraId="1CFF1D1F" w14:textId="77777777" w:rsidR="007C250C" w:rsidRPr="007C250C" w:rsidRDefault="007C250C" w:rsidP="007C250C">
      <w:pPr>
        <w:pStyle w:val="primepapierstyl"/>
        <w:rPr>
          <w:rFonts w:eastAsia="Times New Roman"/>
        </w:rPr>
      </w:pPr>
      <w:r w:rsidRPr="007C250C">
        <w:rPr>
          <w:rFonts w:ascii="Arial" w:eastAsia="Times New Roman" w:hAnsi="Arial" w:cs="Arial"/>
        </w:rPr>
        <w:t xml:space="preserve"> </w:t>
      </w:r>
    </w:p>
    <w:p w14:paraId="0854367F" w14:textId="77777777" w:rsidR="001A27B1" w:rsidRDefault="001A27B1" w:rsidP="003A7137">
      <w:pPr>
        <w:pStyle w:val="primenaglowek2"/>
      </w:pPr>
    </w:p>
    <w:p w14:paraId="21BB5EDC" w14:textId="77777777" w:rsidR="001A27B1" w:rsidRDefault="001A27B1" w:rsidP="003A7137">
      <w:pPr>
        <w:pStyle w:val="primenaglowek2"/>
      </w:pP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199B" w14:textId="77777777" w:rsidR="00224F45" w:rsidRDefault="00224F45" w:rsidP="00EB07E0">
      <w:pPr>
        <w:spacing w:after="0" w:line="240" w:lineRule="auto"/>
      </w:pPr>
      <w:r>
        <w:separator/>
      </w:r>
    </w:p>
  </w:endnote>
  <w:endnote w:type="continuationSeparator" w:id="0">
    <w:p w14:paraId="4E8CDEA6" w14:textId="77777777" w:rsidR="00224F45" w:rsidRDefault="00224F4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E1D5" w14:textId="77777777" w:rsidR="00224F45" w:rsidRDefault="00224F45" w:rsidP="00EB07E0">
      <w:pPr>
        <w:spacing w:after="0" w:line="240" w:lineRule="auto"/>
      </w:pPr>
      <w:r>
        <w:separator/>
      </w:r>
    </w:p>
  </w:footnote>
  <w:footnote w:type="continuationSeparator" w:id="0">
    <w:p w14:paraId="24E88E14" w14:textId="77777777" w:rsidR="00224F45" w:rsidRDefault="00224F4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230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230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7E18"/>
    <w:rsid w:val="000E583D"/>
    <w:rsid w:val="0012470C"/>
    <w:rsid w:val="00160166"/>
    <w:rsid w:val="00175BE8"/>
    <w:rsid w:val="00183AD7"/>
    <w:rsid w:val="00184019"/>
    <w:rsid w:val="00192D90"/>
    <w:rsid w:val="001A27B1"/>
    <w:rsid w:val="001F17F9"/>
    <w:rsid w:val="0021341D"/>
    <w:rsid w:val="00224F45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C250C"/>
    <w:rsid w:val="007D0A68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D78E7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D8CC-E5E7-4C0A-B519-3C2A86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26</cp:revision>
  <cp:lastPrinted>2019-04-24T08:09:00Z</cp:lastPrinted>
  <dcterms:created xsi:type="dcterms:W3CDTF">2018-08-22T06:48:00Z</dcterms:created>
  <dcterms:modified xsi:type="dcterms:W3CDTF">2019-04-24T08:09:00Z</dcterms:modified>
</cp:coreProperties>
</file>