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78734C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615EEE" w:rsidRPr="00CF0482">
              <w:t>:</w:t>
            </w:r>
          </w:p>
          <w:p w:rsidR="00E07609" w:rsidRPr="00CF0482" w:rsidRDefault="005B2056" w:rsidP="006E4C7C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Przyszłość rynku mieszkaniowego to seniorzy?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5B205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 w:rsidR="00224EC3">
              <w:rPr>
                <w:lang w:val="pl-PL"/>
              </w:rPr>
              <w:t>7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 xml:space="preserve">Grupa </w:t>
            </w:r>
            <w:proofErr w:type="spellStart"/>
            <w:r w:rsidRPr="00CF0482">
              <w:t>Geo</w:t>
            </w:r>
            <w:proofErr w:type="spellEnd"/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22151F0D" wp14:editId="1F550C1E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056" w:rsidRPr="005B2056" w:rsidRDefault="005B2056" w:rsidP="005B2056">
      <w:pPr>
        <w:pStyle w:val="primenaglowek1"/>
        <w:jc w:val="center"/>
        <w:rPr>
          <w:rFonts w:eastAsia="Times New Roman"/>
        </w:rPr>
      </w:pPr>
      <w:bookmarkStart w:id="1" w:name="_21yyfr477kq"/>
      <w:bookmarkEnd w:id="1"/>
      <w:r w:rsidRPr="00763F79">
        <w:rPr>
          <w:rFonts w:eastAsia="Times New Roman"/>
        </w:rPr>
        <w:t>Przyszłość rynku mieszkaniowego to seniorzy?</w:t>
      </w:r>
    </w:p>
    <w:p w:rsidR="005B2056" w:rsidRPr="00763F79" w:rsidRDefault="005B2056" w:rsidP="005B2056">
      <w:pPr>
        <w:pStyle w:val="primenaglowek2"/>
        <w:rPr>
          <w:rFonts w:eastAsia="Times New Roman"/>
        </w:rPr>
      </w:pPr>
      <w:r w:rsidRPr="00763F79">
        <w:rPr>
          <w:rFonts w:eastAsia="Times New Roman"/>
        </w:rPr>
        <w:t>Polskie społeczeństwo się starzeje, a seniorzy stają się coraz bardziej istotną grupą klientów rynku mieszkaniowego. Pomimo tego, że osiedla senioralne to w naszym kraju wciąż nowość, mogą one w perspektywie najbliższych lat zyskiwać na popularności.</w:t>
      </w:r>
    </w:p>
    <w:p w:rsidR="005B2056" w:rsidRPr="005B2056" w:rsidRDefault="005B2056" w:rsidP="005B2056">
      <w:pPr>
        <w:pStyle w:val="primenaglowek2"/>
        <w:rPr>
          <w:rFonts w:eastAsia="Times New Roman"/>
        </w:rPr>
      </w:pPr>
      <w:r w:rsidRPr="005B2056">
        <w:rPr>
          <w:rFonts w:eastAsia="Times New Roman"/>
        </w:rPr>
        <w:t>Co czwarty w Polsce to senior</w:t>
      </w:r>
    </w:p>
    <w:p w:rsidR="005B2056" w:rsidRPr="00CB2D7D" w:rsidRDefault="005B2056" w:rsidP="005B2056">
      <w:pPr>
        <w:pStyle w:val="primepapierstyl"/>
        <w:rPr>
          <w:rFonts w:eastAsia="Times New Roman"/>
          <w:lang w:val="pl-PL"/>
        </w:rPr>
      </w:pPr>
      <w:r w:rsidRPr="005B2056">
        <w:rPr>
          <w:rFonts w:eastAsia="Times New Roman"/>
          <w:color w:val="222222"/>
          <w:lang w:val="pl-PL"/>
        </w:rPr>
        <w:t xml:space="preserve">Jak podaje GUS, jeszcze 20 lat temu seniorzy stanowili zaledwie 16 proc. wszystkich mieszkańców Polski. </w:t>
      </w:r>
      <w:r w:rsidRPr="00CA3D23">
        <w:rPr>
          <w:rFonts w:eastAsia="Times New Roman"/>
          <w:color w:val="222222"/>
          <w:lang w:val="pl-PL"/>
        </w:rPr>
        <w:t>Obecnie jest ich już prawie 24 proc</w:t>
      </w:r>
      <w:r w:rsidR="00CA3D23" w:rsidRPr="00CA3D23">
        <w:rPr>
          <w:rFonts w:eastAsia="Times New Roman"/>
          <w:color w:val="222222"/>
          <w:lang w:val="pl-PL"/>
        </w:rPr>
        <w:t>.</w:t>
      </w:r>
      <w:r w:rsidRPr="00CA3D23">
        <w:rPr>
          <w:rFonts w:eastAsia="Times New Roman"/>
          <w:color w:val="222222"/>
          <w:lang w:val="pl-PL"/>
        </w:rPr>
        <w:t xml:space="preserve">, za 17 lat będzie to 1/ 3 populacji, a do roku 2050 Polska stanie się piątym, najstarszym społeczeństwem Unii Europejskiej. </w:t>
      </w:r>
      <w:r w:rsidRPr="00CB2D7D">
        <w:rPr>
          <w:rFonts w:eastAsia="Times New Roman"/>
          <w:color w:val="222222"/>
          <w:lang w:val="pl-PL"/>
        </w:rPr>
        <w:t>Jak wskazuje RynekPierwotny.pl, liczba osób pomiędzy 15 a 64 rokiem życia zmniejszy się o 8,3 mln. Przy czym osób po 65 roku życia będzie o 5,4 mln więcej (RynekPierwotny.pl).</w:t>
      </w:r>
    </w:p>
    <w:p w:rsidR="005B2056" w:rsidRPr="00CA3D23" w:rsidRDefault="005B2056" w:rsidP="005B2056">
      <w:pPr>
        <w:pStyle w:val="primepapierstyl"/>
        <w:rPr>
          <w:rFonts w:eastAsia="Times New Roman"/>
          <w:lang w:val="pl-PL"/>
        </w:rPr>
      </w:pPr>
      <w:r w:rsidRPr="00CB2D7D">
        <w:rPr>
          <w:rFonts w:eastAsia="Times New Roman"/>
          <w:color w:val="222222"/>
          <w:lang w:val="pl-PL"/>
        </w:rPr>
        <w:t xml:space="preserve">- </w:t>
      </w:r>
      <w:r w:rsidRPr="00CB2D7D">
        <w:rPr>
          <w:rFonts w:eastAsia="Times New Roman"/>
          <w:i/>
          <w:iCs/>
          <w:color w:val="222222"/>
          <w:lang w:val="pl-PL"/>
        </w:rPr>
        <w:t xml:space="preserve">Takie dane nie pozostawiają złudzeń; seniorzy stają się coraz bardziej liczącą się grupą społeczną, a w najbliższych latach trend ten będzie przybierał na sile. Żyjemy </w:t>
      </w:r>
      <w:r w:rsidRPr="00CB2D7D">
        <w:rPr>
          <w:rFonts w:eastAsia="Times New Roman"/>
          <w:i/>
          <w:iCs/>
          <w:color w:val="222222"/>
          <w:lang w:val="pl-PL"/>
        </w:rPr>
        <w:lastRenderedPageBreak/>
        <w:t xml:space="preserve">dłużej i model rodziny ulega zmianie. Obecnie coraz mniej osób dorosłych mieszka z rodzicami. Wśród naszych klientów są tacy, którzy wyprowadzają się z rodzinnego domu i kupują lokal dla siebie lub wykorzystując swoją zdolność kredytową, kupują mieszkanie rodzicom, sami zaś zostają w ich domu </w:t>
      </w:r>
      <w:r w:rsidRPr="00CB2D7D">
        <w:rPr>
          <w:rFonts w:eastAsia="Times New Roman"/>
          <w:color w:val="222222"/>
          <w:lang w:val="pl-PL"/>
        </w:rPr>
        <w:t xml:space="preserve">- komentuje </w:t>
      </w:r>
      <w:r w:rsidRPr="00CB2D7D">
        <w:rPr>
          <w:rFonts w:eastAsia="Times New Roman"/>
          <w:lang w:val="pl-PL"/>
        </w:rPr>
        <w:t xml:space="preserve">Ewa </w:t>
      </w:r>
      <w:proofErr w:type="spellStart"/>
      <w:r w:rsidRPr="00CB2D7D">
        <w:rPr>
          <w:rFonts w:eastAsia="Times New Roman"/>
          <w:lang w:val="pl-PL"/>
        </w:rPr>
        <w:t>Foltańska</w:t>
      </w:r>
      <w:proofErr w:type="spellEnd"/>
      <w:r w:rsidRPr="00CB2D7D">
        <w:rPr>
          <w:rFonts w:eastAsia="Times New Roman"/>
          <w:lang w:val="pl-PL"/>
        </w:rPr>
        <w:t xml:space="preserve">-Dubiel, prezes Grupy Deweloperskiej </w:t>
      </w:r>
      <w:proofErr w:type="spellStart"/>
      <w:r w:rsidRPr="00CB2D7D">
        <w:rPr>
          <w:rFonts w:eastAsia="Times New Roman"/>
          <w:lang w:val="pl-PL"/>
        </w:rPr>
        <w:t>Geo</w:t>
      </w:r>
      <w:proofErr w:type="spellEnd"/>
      <w:r w:rsidRPr="00CB2D7D">
        <w:rPr>
          <w:rFonts w:eastAsia="Times New Roman"/>
          <w:lang w:val="pl-PL"/>
        </w:rPr>
        <w:t xml:space="preserve">. - </w:t>
      </w:r>
      <w:r w:rsidRPr="00CB2D7D">
        <w:rPr>
          <w:rFonts w:eastAsia="Times New Roman"/>
          <w:i/>
          <w:iCs/>
          <w:color w:val="222222"/>
          <w:lang w:val="pl-PL"/>
        </w:rPr>
        <w:t xml:space="preserve">To zamiana korzystna dla obu stron. Rodziny z dziećmi mieszkają w dużym domu, na który nie byłoby ich stać, a rodzice w nowym bloku, dostosowanym do potrzeb osób po 65 roku życia. </w:t>
      </w:r>
      <w:r w:rsidRPr="00CA3D23">
        <w:rPr>
          <w:rFonts w:eastAsia="Times New Roman"/>
          <w:i/>
          <w:iCs/>
          <w:color w:val="222222"/>
          <w:lang w:val="pl-PL"/>
        </w:rPr>
        <w:t xml:space="preserve">Problemem może być jedynie niechęć osób starszych do przeprowadzki, choć zauważmy, że dzisiejsi 50 czy 60-latkowie diametralnie różnią się od poprzedniego pokolenia, więc i to nie stanowi dla nich </w:t>
      </w:r>
      <w:r w:rsidR="00CA3D23">
        <w:rPr>
          <w:rFonts w:eastAsia="Times New Roman"/>
          <w:i/>
          <w:iCs/>
          <w:color w:val="222222"/>
          <w:lang w:val="pl-PL"/>
        </w:rPr>
        <w:t>kłopotu</w:t>
      </w:r>
      <w:r w:rsidRPr="00CA3D23">
        <w:rPr>
          <w:rFonts w:eastAsia="Times New Roman"/>
          <w:i/>
          <w:iCs/>
          <w:color w:val="222222"/>
          <w:lang w:val="pl-PL"/>
        </w:rPr>
        <w:t> </w:t>
      </w:r>
      <w:r w:rsidRPr="00CA3D23">
        <w:rPr>
          <w:rFonts w:eastAsia="Times New Roman"/>
          <w:color w:val="222222"/>
          <w:lang w:val="pl-PL"/>
        </w:rPr>
        <w:t>- dodaje.</w:t>
      </w:r>
    </w:p>
    <w:p w:rsidR="005B2056" w:rsidRPr="00763F79" w:rsidRDefault="005B2056" w:rsidP="005B2056">
      <w:pPr>
        <w:pStyle w:val="primenaglowek2"/>
        <w:rPr>
          <w:rFonts w:eastAsia="Times New Roman"/>
        </w:rPr>
      </w:pPr>
      <w:r w:rsidRPr="00763F79">
        <w:rPr>
          <w:rFonts w:eastAsia="Times New Roman"/>
        </w:rPr>
        <w:t>Dla seniora, czyli jakie?</w:t>
      </w:r>
    </w:p>
    <w:p w:rsidR="005B2056" w:rsidRPr="00CB2D7D" w:rsidRDefault="005B2056" w:rsidP="005B2056">
      <w:pPr>
        <w:pStyle w:val="primepapierstyl"/>
        <w:rPr>
          <w:rFonts w:eastAsia="Times New Roman"/>
          <w:lang w:val="pl-PL"/>
        </w:rPr>
      </w:pPr>
      <w:r w:rsidRPr="00CB2D7D">
        <w:rPr>
          <w:rFonts w:eastAsia="Times New Roman"/>
          <w:color w:val="222222"/>
          <w:lang w:val="pl-PL"/>
        </w:rPr>
        <w:t>Najczęściej wskazywanym przez seniorów problemem w starych mieszkaniach jest brak windy, bardzo mała łazienka czy wanna zamiast prysznica. Mieszkanie zaprojektowane z myślą o tej grupie docelowej powinno być jak najbardziej funkcjonalne i nawet pomimo niewielkich rozmiarów przestronne, a liczba mebli zredukowana do niezbędnego minimum.</w:t>
      </w:r>
    </w:p>
    <w:p w:rsidR="005B2056" w:rsidRPr="00CB2D7D" w:rsidRDefault="005B2056" w:rsidP="005B2056">
      <w:pPr>
        <w:pStyle w:val="primepapierstyl"/>
        <w:rPr>
          <w:rFonts w:eastAsia="Times New Roman"/>
          <w:lang w:val="pl-PL"/>
        </w:rPr>
      </w:pPr>
      <w:r w:rsidRPr="00CB2D7D">
        <w:rPr>
          <w:rFonts w:eastAsia="Times New Roman"/>
          <w:color w:val="222222"/>
          <w:lang w:val="pl-PL"/>
        </w:rPr>
        <w:t xml:space="preserve">- </w:t>
      </w:r>
      <w:r w:rsidRPr="00CB2D7D">
        <w:rPr>
          <w:rFonts w:eastAsia="Times New Roman"/>
          <w:i/>
          <w:iCs/>
          <w:color w:val="222222"/>
          <w:lang w:val="pl-PL"/>
        </w:rPr>
        <w:t>Pozostaje jeszcze kwestia bliskości placówek medycznych oraz usługowych. Najlepszym rozwiązaniem byłoby zapewnienie takich obiektów na miejscu, co ułatwiłoby osobom w podeszłym wieku samodzielne funkcjonowanie</w:t>
      </w:r>
      <w:r w:rsidRPr="00CB2D7D">
        <w:rPr>
          <w:rFonts w:eastAsia="Times New Roman"/>
          <w:color w:val="222222"/>
          <w:lang w:val="pl-PL"/>
        </w:rPr>
        <w:t>.</w:t>
      </w:r>
      <w:r w:rsidRPr="00CB2D7D">
        <w:rPr>
          <w:rFonts w:eastAsia="Times New Roman"/>
          <w:i/>
          <w:iCs/>
          <w:color w:val="222222"/>
          <w:lang w:val="pl-PL"/>
        </w:rPr>
        <w:t xml:space="preserve"> W tej chwili powstają już w Polsce nowoczesne osiedla dedykowane wyłącznie tej grupie docelowej, gdzie znajduje się całodobowa opieka personelu medycznego, gdzie można wypoczywać wśród terenów zielonych czy korzystać z rozwiązań technicznych, ułatwiających codzienne czynności. Jednak takie osiedle to rozwiązanie, na które </w:t>
      </w:r>
      <w:r w:rsidRPr="00CB2D7D">
        <w:rPr>
          <w:rFonts w:eastAsia="Times New Roman"/>
          <w:i/>
          <w:iCs/>
          <w:color w:val="222222"/>
          <w:lang w:val="pl-PL"/>
        </w:rPr>
        <w:lastRenderedPageBreak/>
        <w:t xml:space="preserve">jeszcze przez wiele lat w polskich realiach stać będzie tylko najbogatszych </w:t>
      </w:r>
      <w:r w:rsidRPr="00CB2D7D">
        <w:rPr>
          <w:rFonts w:eastAsia="Times New Roman"/>
          <w:color w:val="222222"/>
          <w:lang w:val="pl-PL"/>
        </w:rPr>
        <w:t xml:space="preserve">- twierdzi prezes Grupy Deweloperskiej </w:t>
      </w:r>
      <w:proofErr w:type="spellStart"/>
      <w:r w:rsidRPr="00CB2D7D">
        <w:rPr>
          <w:rFonts w:eastAsia="Times New Roman"/>
          <w:color w:val="222222"/>
          <w:lang w:val="pl-PL"/>
        </w:rPr>
        <w:t>Geo</w:t>
      </w:r>
      <w:proofErr w:type="spellEnd"/>
      <w:r w:rsidRPr="00CB2D7D">
        <w:rPr>
          <w:rFonts w:eastAsia="Times New Roman"/>
          <w:color w:val="222222"/>
          <w:lang w:val="pl-PL"/>
        </w:rPr>
        <w:t>.</w:t>
      </w:r>
    </w:p>
    <w:p w:rsidR="005B2056" w:rsidRPr="00763F79" w:rsidRDefault="005B2056" w:rsidP="005B2056">
      <w:pPr>
        <w:pStyle w:val="primenaglowek2"/>
        <w:rPr>
          <w:rFonts w:eastAsia="Times New Roman"/>
        </w:rPr>
      </w:pPr>
      <w:r w:rsidRPr="00763F79">
        <w:rPr>
          <w:rFonts w:eastAsia="Times New Roman"/>
        </w:rPr>
        <w:t>Luksus dla wybranych?</w:t>
      </w:r>
    </w:p>
    <w:p w:rsidR="00CA3D23" w:rsidRDefault="005B2056" w:rsidP="005B2056">
      <w:pPr>
        <w:pStyle w:val="primepapierstyl"/>
        <w:rPr>
          <w:rFonts w:eastAsia="Times New Roman"/>
          <w:color w:val="222222"/>
          <w:lang w:val="pl-PL"/>
        </w:rPr>
      </w:pPr>
      <w:r w:rsidRPr="00CA3D23">
        <w:rPr>
          <w:rFonts w:eastAsia="Times New Roman"/>
          <w:color w:val="222222"/>
          <w:lang w:val="pl-PL"/>
        </w:rPr>
        <w:t xml:space="preserve">Alternatywą dla droższych osiedli dedykowanych wyłącznie mieszkańcom w podeszłym wieku mogą być tradycyjne osiedla dostosowane do potrzeb tej grupy docelowej, zlokalizowane blisko placówek usługowo-handlowych, przystanków autobusowych, centrów zdrowia czy aptek, z małą kawiarenką </w:t>
      </w:r>
      <w:r w:rsidR="00CA3D23" w:rsidRPr="00CA3D23">
        <w:rPr>
          <w:rFonts w:eastAsia="Times New Roman"/>
          <w:color w:val="222222"/>
          <w:lang w:val="pl-PL"/>
        </w:rPr>
        <w:t>n</w:t>
      </w:r>
      <w:r w:rsidR="00CA3D23">
        <w:rPr>
          <w:rFonts w:eastAsia="Times New Roman"/>
          <w:color w:val="222222"/>
          <w:lang w:val="pl-PL"/>
        </w:rPr>
        <w:t>a najniższej kondygnacji.</w:t>
      </w:r>
    </w:p>
    <w:p w:rsidR="005B2056" w:rsidRPr="00CA3D23" w:rsidRDefault="005B2056" w:rsidP="005B2056">
      <w:pPr>
        <w:pStyle w:val="primepapierstyl"/>
        <w:rPr>
          <w:rFonts w:eastAsia="Times New Roman"/>
          <w:lang w:val="pl-PL"/>
        </w:rPr>
      </w:pPr>
      <w:r w:rsidRPr="00CA3D23">
        <w:rPr>
          <w:rFonts w:eastAsia="Times New Roman"/>
          <w:color w:val="222222"/>
          <w:lang w:val="pl-PL"/>
        </w:rPr>
        <w:t xml:space="preserve">- </w:t>
      </w:r>
      <w:r w:rsidRPr="00CA3D23">
        <w:rPr>
          <w:rFonts w:eastAsia="Times New Roman"/>
          <w:i/>
          <w:iCs/>
          <w:color w:val="222222"/>
          <w:lang w:val="pl-PL"/>
        </w:rPr>
        <w:t xml:space="preserve"> W nowych blokach zobaczyć można podjazdy dla niepełnosprawnych, szybkie windy, przestronne łazienki, czy całodobowy monitoring </w:t>
      </w:r>
      <w:r w:rsidRPr="00CA3D23">
        <w:rPr>
          <w:rFonts w:eastAsia="Times New Roman"/>
          <w:color w:val="222222"/>
          <w:lang w:val="pl-PL"/>
        </w:rPr>
        <w:t xml:space="preserve">- komentuje Ewa </w:t>
      </w:r>
      <w:proofErr w:type="spellStart"/>
      <w:r w:rsidRPr="00CA3D23">
        <w:rPr>
          <w:rFonts w:eastAsia="Times New Roman"/>
          <w:color w:val="222222"/>
          <w:lang w:val="pl-PL"/>
        </w:rPr>
        <w:t>Foltańska</w:t>
      </w:r>
      <w:proofErr w:type="spellEnd"/>
      <w:r w:rsidRPr="00CA3D23">
        <w:rPr>
          <w:rFonts w:eastAsia="Times New Roman"/>
          <w:color w:val="222222"/>
          <w:lang w:val="pl-PL"/>
        </w:rPr>
        <w:t xml:space="preserve">-Dubiel. - </w:t>
      </w:r>
      <w:r w:rsidRPr="00CA3D23">
        <w:rPr>
          <w:rFonts w:eastAsia="Times New Roman"/>
          <w:i/>
          <w:iCs/>
          <w:color w:val="222222"/>
          <w:lang w:val="pl-PL"/>
        </w:rPr>
        <w:t xml:space="preserve">Z naszego doświadczenia wynika, że największym powodzeniem wśród osób starszych cieszą się mieszkania parterowe z ogródkami, zlokalizowane w spokojnej okolicy, a jednocześnie blisko </w:t>
      </w:r>
      <w:r w:rsidRPr="00CA3D23">
        <w:rPr>
          <w:rFonts w:eastAsia="Times New Roman"/>
          <w:iCs/>
          <w:color w:val="222222"/>
          <w:lang w:val="pl-PL"/>
        </w:rPr>
        <w:t xml:space="preserve">infrastruktury - </w:t>
      </w:r>
      <w:r w:rsidRPr="00CA3D23">
        <w:rPr>
          <w:rFonts w:eastAsia="Times New Roman"/>
          <w:color w:val="222222"/>
          <w:lang w:val="pl-PL"/>
        </w:rPr>
        <w:t>dodaje.</w:t>
      </w:r>
    </w:p>
    <w:p w:rsidR="00224EC3" w:rsidRPr="00CB2D7D" w:rsidRDefault="005B2056" w:rsidP="005B2056">
      <w:pPr>
        <w:pStyle w:val="primepapierstyl"/>
        <w:rPr>
          <w:rFonts w:eastAsia="Times New Roman"/>
          <w:lang w:val="pl-PL"/>
        </w:rPr>
      </w:pPr>
      <w:r w:rsidRPr="00CA3D23">
        <w:rPr>
          <w:rFonts w:eastAsia="Times New Roman"/>
          <w:color w:val="222222"/>
          <w:lang w:val="pl-PL"/>
        </w:rPr>
        <w:t>Rynek mieszkaniowy si</w:t>
      </w:r>
      <w:r w:rsidR="00CA3D23" w:rsidRPr="00CA3D23">
        <w:rPr>
          <w:rFonts w:eastAsia="Times New Roman"/>
          <w:color w:val="222222"/>
          <w:lang w:val="pl-PL"/>
        </w:rPr>
        <w:t>ę</w:t>
      </w:r>
      <w:r w:rsidRPr="00CA3D23">
        <w:rPr>
          <w:rFonts w:eastAsia="Times New Roman"/>
          <w:color w:val="222222"/>
          <w:lang w:val="pl-PL"/>
        </w:rPr>
        <w:t xml:space="preserve"> zmienia, a deweloperzy cały czas starają się sprostać oczekiwaniom klientów. </w:t>
      </w:r>
      <w:r w:rsidRPr="00CB2D7D">
        <w:rPr>
          <w:rFonts w:eastAsia="Times New Roman"/>
          <w:color w:val="222222"/>
          <w:lang w:val="pl-PL"/>
        </w:rPr>
        <w:t>Warto śledzić ich ofertę, by znaleźć mieszkanie na miarę swoich potrzeb.</w:t>
      </w:r>
    </w:p>
    <w:p w:rsidR="009B74E5" w:rsidRPr="00CF0482" w:rsidRDefault="00E83491" w:rsidP="009B74E5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CF0482" w:rsidRDefault="009B74E5" w:rsidP="00E83491">
      <w:pPr>
        <w:pStyle w:val="primenaglowek2"/>
      </w:pPr>
      <w:r w:rsidRPr="00CF0482">
        <w:t xml:space="preserve">Więcej informacji: </w:t>
      </w:r>
    </w:p>
    <w:p w:rsidR="009B74E5" w:rsidRPr="004D7979" w:rsidRDefault="0078734C" w:rsidP="009B74E5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proofErr w:type="spellStart"/>
      <w:r w:rsidRPr="004D7979">
        <w:rPr>
          <w:lang w:val="pl-PL"/>
        </w:rPr>
        <w:t>Maśnica</w:t>
      </w:r>
      <w:proofErr w:type="spellEnd"/>
    </w:p>
    <w:p w:rsidR="009B74E5" w:rsidRPr="005B2056" w:rsidRDefault="009B74E5" w:rsidP="009B74E5">
      <w:pPr>
        <w:pStyle w:val="primepapierstyl"/>
        <w:rPr>
          <w:lang w:val="pl-PL"/>
        </w:rPr>
      </w:pPr>
      <w:r w:rsidRPr="005B2056">
        <w:rPr>
          <w:lang w:val="pl-PL"/>
        </w:rPr>
        <w:t xml:space="preserve">e-mail: </w:t>
      </w:r>
      <w:r w:rsidR="0078734C" w:rsidRPr="005B2056">
        <w:rPr>
          <w:lang w:val="pl-PL"/>
        </w:rPr>
        <w:t>aleksandra</w:t>
      </w:r>
      <w:r w:rsidRPr="005B2056">
        <w:rPr>
          <w:lang w:val="pl-PL"/>
        </w:rPr>
        <w:t>.</w:t>
      </w:r>
      <w:r w:rsidR="0078734C" w:rsidRPr="005B2056">
        <w:rPr>
          <w:lang w:val="pl-PL"/>
        </w:rPr>
        <w:t>masnica</w:t>
      </w:r>
      <w:r w:rsidRPr="005B2056">
        <w:rPr>
          <w:lang w:val="pl-PL"/>
        </w:rPr>
        <w:t>@primetimepr.pl</w:t>
      </w:r>
    </w:p>
    <w:p w:rsidR="009B74E5" w:rsidRPr="0078734C" w:rsidRDefault="009B74E5" w:rsidP="009B74E5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02" w:rsidRDefault="00EC1D02" w:rsidP="00EB07E0">
      <w:pPr>
        <w:spacing w:after="0" w:line="240" w:lineRule="auto"/>
      </w:pPr>
      <w:r>
        <w:separator/>
      </w:r>
    </w:p>
  </w:endnote>
  <w:endnote w:type="continuationSeparator" w:id="0">
    <w:p w:rsidR="00EC1D02" w:rsidRDefault="00EC1D0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02" w:rsidRDefault="00EC1D02" w:rsidP="00EB07E0">
      <w:pPr>
        <w:spacing w:after="0" w:line="240" w:lineRule="auto"/>
      </w:pPr>
      <w:r>
        <w:separator/>
      </w:r>
    </w:p>
  </w:footnote>
  <w:footnote w:type="continuationSeparator" w:id="0">
    <w:p w:rsidR="00EC1D02" w:rsidRDefault="00EC1D0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75F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75F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10110"/>
    <w:rsid w:val="0002028F"/>
    <w:rsid w:val="00024F6D"/>
    <w:rsid w:val="000275F0"/>
    <w:rsid w:val="00033FAA"/>
    <w:rsid w:val="00064339"/>
    <w:rsid w:val="0008093D"/>
    <w:rsid w:val="00085A1E"/>
    <w:rsid w:val="000958DD"/>
    <w:rsid w:val="000A116A"/>
    <w:rsid w:val="000D316E"/>
    <w:rsid w:val="000D7688"/>
    <w:rsid w:val="000E0FD1"/>
    <w:rsid w:val="000E2D39"/>
    <w:rsid w:val="000E2DF6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4A1C"/>
    <w:rsid w:val="002510E3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C82"/>
    <w:rsid w:val="004B0D14"/>
    <w:rsid w:val="004B3372"/>
    <w:rsid w:val="004D7979"/>
    <w:rsid w:val="004F118E"/>
    <w:rsid w:val="004F50A7"/>
    <w:rsid w:val="00514748"/>
    <w:rsid w:val="00562C84"/>
    <w:rsid w:val="00566241"/>
    <w:rsid w:val="005677BD"/>
    <w:rsid w:val="00584E4F"/>
    <w:rsid w:val="00593EA3"/>
    <w:rsid w:val="005B2056"/>
    <w:rsid w:val="005B3738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8734C"/>
    <w:rsid w:val="00797980"/>
    <w:rsid w:val="007A3774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8C7C45"/>
    <w:rsid w:val="008F687D"/>
    <w:rsid w:val="00905ABA"/>
    <w:rsid w:val="00967CD8"/>
    <w:rsid w:val="00982ADC"/>
    <w:rsid w:val="009B74E5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C708F"/>
    <w:rsid w:val="00AD46E3"/>
    <w:rsid w:val="00AD609A"/>
    <w:rsid w:val="00AD6DEB"/>
    <w:rsid w:val="00AE572D"/>
    <w:rsid w:val="00B13F16"/>
    <w:rsid w:val="00B24D15"/>
    <w:rsid w:val="00B2577C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207F"/>
    <w:rsid w:val="00CA3D23"/>
    <w:rsid w:val="00CA5ED0"/>
    <w:rsid w:val="00CB2D7D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83491"/>
    <w:rsid w:val="00EA507A"/>
    <w:rsid w:val="00EA6CBE"/>
    <w:rsid w:val="00EB07E0"/>
    <w:rsid w:val="00EB2A3B"/>
    <w:rsid w:val="00EB72AA"/>
    <w:rsid w:val="00EB7C7C"/>
    <w:rsid w:val="00EC1D02"/>
    <w:rsid w:val="00ED434B"/>
    <w:rsid w:val="00EF2DF3"/>
    <w:rsid w:val="00F159AC"/>
    <w:rsid w:val="00F36F5D"/>
    <w:rsid w:val="00F45429"/>
    <w:rsid w:val="00F5048A"/>
    <w:rsid w:val="00F55396"/>
    <w:rsid w:val="00F84E52"/>
    <w:rsid w:val="00F875F3"/>
    <w:rsid w:val="00F9742D"/>
    <w:rsid w:val="00FB24D8"/>
    <w:rsid w:val="00FB5BBF"/>
    <w:rsid w:val="00FC0A78"/>
    <w:rsid w:val="00FC5C5A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B92C-2926-4FAE-924B-22B38EC7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2018-07-23T13:42:00Z</cp:lastPrinted>
  <dcterms:created xsi:type="dcterms:W3CDTF">2018-07-20T06:50:00Z</dcterms:created>
  <dcterms:modified xsi:type="dcterms:W3CDTF">2018-07-23T13:42:00Z</dcterms:modified>
</cp:coreProperties>
</file>