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7555D3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Domy energooszczędne coraz popularniejsze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7555D3" w:rsidP="00E07609">
            <w:pPr>
              <w:pStyle w:val="primepapierstyl"/>
            </w:pPr>
            <w:r>
              <w:t>7.07</w:t>
            </w:r>
            <w:r w:rsidR="00E07609">
              <w:t>.2017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57C3BE04" wp14:editId="0B5D9492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D3" w:rsidRDefault="007555D3" w:rsidP="007555D3">
      <w:pPr>
        <w:pStyle w:val="primenaglowek1"/>
        <w:jc w:val="center"/>
      </w:pPr>
      <w:r>
        <w:t>Domy energooszczędne coraz popularniejsze</w:t>
      </w:r>
    </w:p>
    <w:p w:rsidR="007555D3" w:rsidRPr="002578C0" w:rsidRDefault="007555D3" w:rsidP="007555D3">
      <w:pPr>
        <w:pStyle w:val="primenaglowek2"/>
      </w:pPr>
      <w:r w:rsidRPr="002578C0">
        <w:t>Energooszczędność to hasło, które w ostatnich latach jest bardzo modne, również w budownictwie jednorodzinnym. Mimo tego, że koszty budowy domu energooszczędnego są wyższe od tradycyjnego</w:t>
      </w:r>
      <w:r>
        <w:t>,</w:t>
      </w:r>
      <w:r w:rsidRPr="002578C0">
        <w:t> to </w:t>
      </w:r>
      <w:r>
        <w:t xml:space="preserve">w przyszłości </w:t>
      </w:r>
      <w:r w:rsidRPr="002578C0">
        <w:t>można zaoszczędzić na</w:t>
      </w:r>
      <w:r>
        <w:t xml:space="preserve"> jego utrzymaniu.</w:t>
      </w:r>
    </w:p>
    <w:p w:rsidR="007555D3" w:rsidRPr="002578C0" w:rsidRDefault="007555D3" w:rsidP="007555D3">
      <w:pPr>
        <w:pStyle w:val="primepapierstyl"/>
      </w:pPr>
      <w:r w:rsidRPr="002578C0">
        <w:t>Dom jednorodzinny to bardzo komfortowe miejsce do życia dla jego mieszkańców, ponieważ oferuje znacznie większą powierzchnię użytkową niż przeciętne mieszkanie w bloku. Niestety więcej miejsca oznacza więcej przestrzeni do ogrzania. Najnowsze rozwiązania stosowane podczas budowy pozwalają jednak znacznie obniżyć koszty energii.</w:t>
      </w:r>
    </w:p>
    <w:p w:rsidR="007555D3" w:rsidRPr="002578C0" w:rsidRDefault="007555D3" w:rsidP="007555D3">
      <w:pPr>
        <w:pStyle w:val="primenaglowek2"/>
      </w:pPr>
      <w:r w:rsidRPr="002578C0">
        <w:t>Energooszczędny, czyli jaki?</w:t>
      </w:r>
    </w:p>
    <w:p w:rsidR="007555D3" w:rsidRPr="002578C0" w:rsidRDefault="007555D3" w:rsidP="007555D3">
      <w:pPr>
        <w:pStyle w:val="primepapierstyl"/>
      </w:pPr>
      <w:r w:rsidRPr="002578C0">
        <w:t>Nie istnieją definicje, które jednoznacznie charakteryzują dom energooszczędny. Ogólnie przyjmuje się, że powinien on zużywać znacznie mniej energii niż budynek tradycyjny. W budownictwie stosuje się kilka wskaźników określają</w:t>
      </w:r>
      <w:r>
        <w:t>cych</w:t>
      </w:r>
      <w:r w:rsidRPr="002578C0">
        <w:t xml:space="preserve"> standard energetyczny budynku. Jednym z nich jest współczynnik EP, </w:t>
      </w:r>
      <w:r w:rsidRPr="002578C0">
        <w:lastRenderedPageBreak/>
        <w:t>który informuje o ilości energii pochodzącej z nieodnawialnych surowców energetycznych</w:t>
      </w:r>
      <w:r>
        <w:t>,</w:t>
      </w:r>
      <w:r w:rsidRPr="002578C0">
        <w:t xml:space="preserve"> takich jak węgiel, gaz czy ropa naftowa, potrzebn</w:t>
      </w:r>
      <w:r>
        <w:t>ych</w:t>
      </w:r>
      <w:r w:rsidRPr="002578C0">
        <w:t xml:space="preserve"> do ogrzewania i eksploatacji budynku. </w:t>
      </w:r>
    </w:p>
    <w:p w:rsidR="007555D3" w:rsidRPr="002578C0" w:rsidRDefault="007555D3" w:rsidP="007555D3">
      <w:pPr>
        <w:pStyle w:val="primepapierstyl"/>
      </w:pPr>
      <w:r w:rsidRPr="002578C0">
        <w:t>Jednak zasoby naturalnych źródeł energii z roku na rok kurczą się, dlatego też Unia Europejska wprowadziła dyrektywę, która sukcesywnie zmniejsza współczynnik EP, aby ograniczyć zużycie nieodnawialnych surowców w budownictwie. Od początku bieżącego roku współczynnik EP dla domów jednorodzinnych musi być niższy niż 95 kWh/m2 na rok, natomiast w 2021 roku nie będzie mógł przekroczyć 70 kWh/m2 na rok.  </w:t>
      </w:r>
    </w:p>
    <w:p w:rsidR="007555D3" w:rsidRPr="002578C0" w:rsidRDefault="007555D3" w:rsidP="007555D3">
      <w:pPr>
        <w:pStyle w:val="primepapierstyl"/>
      </w:pPr>
      <w:r w:rsidRPr="002578C0">
        <w:t xml:space="preserve">- </w:t>
      </w:r>
      <w:r w:rsidRPr="002578C0">
        <w:rPr>
          <w:i/>
        </w:rPr>
        <w:t>Systematyczne obniżanie wskaźnika EP zmusza nas do budowania coraz cieplejszych domów i stosowania sprawniejszych systemów grzewczych</w:t>
      </w:r>
      <w:r w:rsidRPr="002578C0">
        <w:t xml:space="preserve"> - wyjaśnia Marcin Śniegowski, właściciel pracowni </w:t>
      </w:r>
      <w:proofErr w:type="spellStart"/>
      <w:r w:rsidRPr="002578C0">
        <w:t>HomeKONCEPT</w:t>
      </w:r>
      <w:proofErr w:type="spellEnd"/>
      <w:r w:rsidRPr="002578C0">
        <w:t>. - </w:t>
      </w:r>
      <w:r w:rsidRPr="002578C0">
        <w:rPr>
          <w:i/>
        </w:rPr>
        <w:t>Już na etapie projektowania zwracamy uwagę na szereg elementów, które wpływają na poprawę parametrów energetycznych budynku.</w:t>
      </w:r>
      <w:r w:rsidRPr="002578C0">
        <w:rPr>
          <w:i/>
          <w:iCs/>
        </w:rPr>
        <w:t> Ściany, dach i podłogi muszą być bardzo dobrze ocieplone, dlatego trzeba stosować materiały izolacyjne o odpowiedniej grubości oraz niskim współczynniku przenikania ciepła</w:t>
      </w:r>
      <w:r w:rsidRPr="002578C0">
        <w:rPr>
          <w:i/>
        </w:rPr>
        <w:t>. </w:t>
      </w:r>
      <w:r w:rsidRPr="002578C0">
        <w:rPr>
          <w:i/>
          <w:iCs/>
        </w:rPr>
        <w:t>Im niższy będzie taki współczynnik, tym dom będzie bardziej energooszczędny, czyli tańszy w eksploatacji. </w:t>
      </w:r>
      <w:r w:rsidRPr="002578C0">
        <w:rPr>
          <w:i/>
        </w:rPr>
        <w:t>Dobrze docieplony budynek będzie działać jak termos i dłużej zatrzyma ciepło wewnątrz</w:t>
      </w:r>
      <w:r w:rsidRPr="002578C0">
        <w:t xml:space="preserve"> - dodaje. </w:t>
      </w:r>
    </w:p>
    <w:p w:rsidR="007555D3" w:rsidRPr="002578C0" w:rsidRDefault="007555D3" w:rsidP="007555D3">
      <w:pPr>
        <w:pStyle w:val="primepapierstyl"/>
      </w:pPr>
      <w:r w:rsidRPr="002578C0">
        <w:t xml:space="preserve">Ważne jest również zastosowanie odpowiedniej stolarki okiennej i drzwiowej o wysokiej izolacyjności oraz jej prawidłowy tzw. ciepły montaż.  Domu energooszczędnego nie zbuduje każdy budowlaniec, dlatego należy poszukać przeszkolonych fachowców z doświadczeniem w realizacji tego typu budynków. </w:t>
      </w:r>
      <w:r w:rsidRPr="002578C0">
        <w:lastRenderedPageBreak/>
        <w:t>Aby płacić mniej za ogrzewanie</w:t>
      </w:r>
      <w:r>
        <w:t>,</w:t>
      </w:r>
      <w:r w:rsidRPr="002578C0">
        <w:t xml:space="preserve"> trzeba również zdecydować się na montaż pieców grzewczych o bardzo dobrych parametrach i dużej sprawności.</w:t>
      </w:r>
    </w:p>
    <w:p w:rsidR="007555D3" w:rsidRPr="002578C0" w:rsidRDefault="007555D3" w:rsidP="007555D3">
      <w:pPr>
        <w:pStyle w:val="primenaglowek2"/>
      </w:pPr>
      <w:r w:rsidRPr="002578C0">
        <w:t>Salon na południe</w:t>
      </w:r>
    </w:p>
    <w:p w:rsidR="007555D3" w:rsidRPr="002578C0" w:rsidRDefault="007555D3" w:rsidP="007555D3">
      <w:pPr>
        <w:pStyle w:val="primepapierstyl"/>
      </w:pPr>
      <w:r w:rsidRPr="002578C0">
        <w:t>Niezwykle istotna jest prawidłowa lokalizacja domu na działce. Położenie pozwala bowiem na wykorzystanie darmowej energii słonecznej do jego ogrzania. Pomieszczenia strefy dziennej powinny znaleźć się od południowej lub zachodniej strony.</w:t>
      </w:r>
    </w:p>
    <w:p w:rsidR="007555D3" w:rsidRPr="002578C0" w:rsidRDefault="007555D3" w:rsidP="007555D3">
      <w:pPr>
        <w:pStyle w:val="primepapierstyl"/>
      </w:pPr>
      <w:r w:rsidRPr="002578C0">
        <w:t>- </w:t>
      </w:r>
      <w:r w:rsidRPr="002578C0">
        <w:rPr>
          <w:i/>
          <w:iCs/>
        </w:rPr>
        <w:t xml:space="preserve">Duże przeszklenia na nasłonecznionej elewacji </w:t>
      </w:r>
      <w:proofErr w:type="spellStart"/>
      <w:r w:rsidRPr="002578C0">
        <w:rPr>
          <w:i/>
          <w:iCs/>
        </w:rPr>
        <w:t>docieplają</w:t>
      </w:r>
      <w:proofErr w:type="spellEnd"/>
      <w:r w:rsidRPr="002578C0">
        <w:rPr>
          <w:i/>
          <w:iCs/>
        </w:rPr>
        <w:t xml:space="preserve"> wnętrza w zimie. Pamiętajmy jednak, żeby w lecie były odpowiednio zabezpieczone przed nadmiernym przegrzaniem np. zewnętrznymi żaluzjami. To też dodatkowy atut - duże przeszklenia optycznie powiększają pomieszczenia, co ma znaczenie, jeżeli budujemy stosunkowo niewielki dom</w:t>
      </w:r>
      <w:r w:rsidRPr="002578C0">
        <w:t xml:space="preserve"> - tłumaczy właściciel pracowni </w:t>
      </w:r>
      <w:proofErr w:type="spellStart"/>
      <w:r w:rsidRPr="002578C0">
        <w:t>HomeKONCEPT</w:t>
      </w:r>
      <w:proofErr w:type="spellEnd"/>
      <w:r w:rsidRPr="002578C0">
        <w:t>.</w:t>
      </w:r>
    </w:p>
    <w:p w:rsidR="007555D3" w:rsidRPr="002578C0" w:rsidRDefault="007555D3" w:rsidP="007555D3">
      <w:pPr>
        <w:pStyle w:val="primenaglowek2"/>
      </w:pPr>
      <w:r w:rsidRPr="002578C0">
        <w:t>Na czym można najwięcej zaoszczędzić?</w:t>
      </w:r>
    </w:p>
    <w:p w:rsidR="007555D3" w:rsidRPr="002578C0" w:rsidRDefault="007555D3" w:rsidP="007555D3">
      <w:pPr>
        <w:pStyle w:val="primepapierstyl"/>
      </w:pPr>
      <w:r w:rsidRPr="002578C0">
        <w:t>Zakłada się, że przez ściany zewnętrzne ucieka ok. 15–25% ciepła, przez dach ok. 10–25%, przez podłogę ok. 3–6%, przez okna i drzwi ok. 20–30%, a przez wentylację aż 30–40%.</w:t>
      </w:r>
    </w:p>
    <w:p w:rsidR="007555D3" w:rsidRPr="002578C0" w:rsidRDefault="007555D3" w:rsidP="007555D3">
      <w:pPr>
        <w:pStyle w:val="primepapierstyl"/>
      </w:pPr>
      <w:r w:rsidRPr="002578C0">
        <w:t>- </w:t>
      </w:r>
      <w:r w:rsidRPr="002578C0">
        <w:rPr>
          <w:i/>
          <w:iCs/>
        </w:rPr>
        <w:t>Najwięcej ciepła budynek traci przez kratki tradycyjnej wentylacji grawitacyjnej, dlatego istotne jest stosowanie wentylacji mechanicznej z tzw. rekuperacją, czyli odzyskiem ciepła, która zdecydowanie przyczynia się do ograniczenia strat ciepła i zapewnia dopływ świeżego powietrza do wszystkich pomieszczeń przez cały rok </w:t>
      </w:r>
      <w:r w:rsidRPr="002578C0">
        <w:t>– podkreśla Marcin Śniegowski. </w:t>
      </w:r>
    </w:p>
    <w:p w:rsidR="007555D3" w:rsidRPr="002578C0" w:rsidRDefault="007555D3" w:rsidP="007555D3">
      <w:pPr>
        <w:pStyle w:val="primenaglowek2"/>
      </w:pPr>
      <w:r w:rsidRPr="002578C0">
        <w:lastRenderedPageBreak/>
        <w:t>Czy to się opłaca?</w:t>
      </w:r>
    </w:p>
    <w:p w:rsidR="007555D3" w:rsidRPr="002578C0" w:rsidRDefault="007555D3" w:rsidP="007555D3">
      <w:pPr>
        <w:pStyle w:val="primepapierstyl"/>
      </w:pPr>
      <w:r w:rsidRPr="002578C0">
        <w:t>Przyjmuje się, że budowa domu energooszczędnego generuje ok. 10-20% więcej kosztów w stosunku do tradycyjnego. Poziom kosztów zależy w głównej mierze od tego, jak bardzo energooszczędne będą materiały budowlane oraz systemy instalacyjne, na które decyduje się inwestor.</w:t>
      </w:r>
    </w:p>
    <w:p w:rsidR="007555D3" w:rsidRPr="002578C0" w:rsidRDefault="007555D3" w:rsidP="007555D3">
      <w:pPr>
        <w:pStyle w:val="primepapierstyl"/>
      </w:pPr>
      <w:r w:rsidRPr="007D0A68">
        <w:rPr>
          <w:iCs/>
          <w:lang w:val="pl-PL"/>
        </w:rPr>
        <w:t xml:space="preserve">- </w:t>
      </w:r>
      <w:r w:rsidRPr="007D0A68">
        <w:rPr>
          <w:i/>
          <w:iCs/>
          <w:lang w:val="pl-PL"/>
        </w:rPr>
        <w:t>Aby wykorzystać w pełni wysokie parametry energooszczędne materiałów budowlanych, trzeba uniknąć lub minimalizować mostki termiczne, przez które ciepło może uciekać z budynku</w:t>
      </w:r>
      <w:r w:rsidRPr="007D0A68">
        <w:rPr>
          <w:i/>
          <w:lang w:val="pl-PL"/>
        </w:rPr>
        <w:t>, a do tego potrzebny jest dobry wykonawca</w:t>
      </w:r>
      <w:r w:rsidRPr="007D0A68">
        <w:rPr>
          <w:lang w:val="pl-PL"/>
        </w:rPr>
        <w:t xml:space="preserve"> - mówi ekspert z </w:t>
      </w:r>
      <w:proofErr w:type="spellStart"/>
      <w:r w:rsidRPr="007D0A68">
        <w:rPr>
          <w:lang w:val="pl-PL"/>
        </w:rPr>
        <w:t>HomeKONCEPT</w:t>
      </w:r>
      <w:proofErr w:type="spellEnd"/>
      <w:r w:rsidRPr="007D0A68">
        <w:rPr>
          <w:lang w:val="pl-PL"/>
        </w:rPr>
        <w:t>.</w:t>
      </w:r>
      <w:r w:rsidRPr="002578C0">
        <w:br/>
      </w:r>
      <w:r w:rsidRPr="007D0A68">
        <w:rPr>
          <w:lang w:val="pl-PL"/>
        </w:rPr>
        <w:br/>
      </w:r>
      <w:proofErr w:type="spellStart"/>
      <w:r w:rsidRPr="002578C0">
        <w:t>Inwestując</w:t>
      </w:r>
      <w:proofErr w:type="spellEnd"/>
      <w:r w:rsidRPr="002578C0">
        <w:t xml:space="preserve"> w </w:t>
      </w:r>
      <w:proofErr w:type="spellStart"/>
      <w:r w:rsidRPr="002578C0">
        <w:t>budowę</w:t>
      </w:r>
      <w:proofErr w:type="spellEnd"/>
      <w:r w:rsidRPr="002578C0">
        <w:t xml:space="preserve"> </w:t>
      </w:r>
      <w:proofErr w:type="spellStart"/>
      <w:r w:rsidRPr="002578C0">
        <w:t>domu</w:t>
      </w:r>
      <w:proofErr w:type="spellEnd"/>
      <w:r w:rsidRPr="002578C0">
        <w:t xml:space="preserve"> energooszczędnego</w:t>
      </w:r>
      <w:r>
        <w:t xml:space="preserve">, </w:t>
      </w:r>
      <w:r w:rsidRPr="002578C0">
        <w:t>na pewno oszczędzimy na ogrzewaniu, a dodatkowo nieruchomość zyska większą wartość na rynku wtórnym ze względu na wysoką jakość użytych materiałów i niskie koszty utrzymania. W ten sposób przyczynimy się także do ochrony zasobów nieodnawialnych, a dzięki montażowi wentylacji mechanicznej z rekuperacją zyskamy w całym domu stały dostęp do świeżego i przefiltrowanego powietrza. </w:t>
      </w:r>
    </w:p>
    <w:p w:rsidR="007555D3" w:rsidRPr="002578C0" w:rsidRDefault="007555D3" w:rsidP="007555D3">
      <w:pPr>
        <w:pStyle w:val="primepapierstyl"/>
      </w:pPr>
      <w:r w:rsidRPr="002578C0">
        <w:t>Ważne jest, aby w trakcie realizacji inwestycji znaleźć kompromis pomiędzy kosztami budowy a kosztami przyszłej eksploatacji domu. Inwestorzy muszą pamiętać, że efektem zapewnienia odpowiedniej termoizolacji budynku, będą niższe rachunki płacone za coraz droższą energię.</w:t>
      </w:r>
    </w:p>
    <w:p w:rsidR="007555D3" w:rsidRPr="002578C0" w:rsidRDefault="007555D3" w:rsidP="007555D3">
      <w:pPr>
        <w:rPr>
          <w:rFonts w:ascii="Arial" w:hAnsi="Arial" w:cs="Arial"/>
        </w:rPr>
      </w:pPr>
    </w:p>
    <w:p w:rsidR="00241843" w:rsidRDefault="00241843" w:rsidP="004E01A7">
      <w:pPr>
        <w:pStyle w:val="primepapierstyl"/>
        <w:rPr>
          <w:highlight w:val="white"/>
          <w:lang w:val="pl-PL"/>
        </w:rPr>
      </w:pPr>
    </w:p>
    <w:p w:rsidR="00241843" w:rsidRDefault="00241843" w:rsidP="004E01A7">
      <w:pPr>
        <w:pStyle w:val="primepapierstyl"/>
        <w:rPr>
          <w:highlight w:val="white"/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bookmarkStart w:id="0" w:name="_GoBack"/>
      <w:bookmarkEnd w:id="0"/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D3" w:rsidRDefault="00F71FD3" w:rsidP="00EB07E0">
      <w:pPr>
        <w:spacing w:after="0" w:line="240" w:lineRule="auto"/>
      </w:pPr>
      <w:r>
        <w:separator/>
      </w:r>
    </w:p>
  </w:endnote>
  <w:endnote w:type="continuationSeparator" w:id="0">
    <w:p w:rsidR="00F71FD3" w:rsidRDefault="00F71FD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D3" w:rsidRDefault="00F71FD3" w:rsidP="00EB07E0">
      <w:pPr>
        <w:spacing w:after="0" w:line="240" w:lineRule="auto"/>
      </w:pPr>
      <w:r>
        <w:separator/>
      </w:r>
    </w:p>
  </w:footnote>
  <w:footnote w:type="continuationSeparator" w:id="0">
    <w:p w:rsidR="00F71FD3" w:rsidRDefault="00F71FD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F71FD3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D0A68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183AD7"/>
    <w:rsid w:val="00192D90"/>
    <w:rsid w:val="00241843"/>
    <w:rsid w:val="0024270E"/>
    <w:rsid w:val="002510E3"/>
    <w:rsid w:val="002625F0"/>
    <w:rsid w:val="0037191A"/>
    <w:rsid w:val="003A6A3E"/>
    <w:rsid w:val="00415459"/>
    <w:rsid w:val="004A259A"/>
    <w:rsid w:val="004E01A7"/>
    <w:rsid w:val="005F76F0"/>
    <w:rsid w:val="007222CA"/>
    <w:rsid w:val="007555D3"/>
    <w:rsid w:val="007D0A68"/>
    <w:rsid w:val="008B5000"/>
    <w:rsid w:val="009049C0"/>
    <w:rsid w:val="009D013C"/>
    <w:rsid w:val="009E2155"/>
    <w:rsid w:val="00A32152"/>
    <w:rsid w:val="00AD3BB7"/>
    <w:rsid w:val="00D42716"/>
    <w:rsid w:val="00DD0F6A"/>
    <w:rsid w:val="00E07609"/>
    <w:rsid w:val="00E1152E"/>
    <w:rsid w:val="00E118B0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6D7A-BB20-4780-8D72-4DC8485C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12</cp:revision>
  <cp:lastPrinted>2017-05-08T08:43:00Z</cp:lastPrinted>
  <dcterms:created xsi:type="dcterms:W3CDTF">2017-05-08T11:42:00Z</dcterms:created>
  <dcterms:modified xsi:type="dcterms:W3CDTF">2017-07-07T10:53:00Z</dcterms:modified>
</cp:coreProperties>
</file>