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2441"/>
      </w:tblGrid>
      <w:tr w:rsidR="00E07609" w:rsidTr="00731308">
        <w:trPr>
          <w:trHeight w:val="2667"/>
        </w:trPr>
        <w:tc>
          <w:tcPr>
            <w:tcW w:w="4361" w:type="dxa"/>
          </w:tcPr>
          <w:p w:rsidR="00E07609" w:rsidRDefault="00DB6B08" w:rsidP="00E07609">
            <w:pPr>
              <w:pStyle w:val="primenaglowek2"/>
            </w:pPr>
            <w:r>
              <w:t>Informacja prasowa</w:t>
            </w:r>
            <w:r w:rsidR="00E07609">
              <w:t>:</w:t>
            </w:r>
          </w:p>
          <w:p w:rsidR="00E07609" w:rsidRPr="00E07609" w:rsidRDefault="00D030FF" w:rsidP="006E4C7C">
            <w:pPr>
              <w:pStyle w:val="primepapierstyl"/>
              <w:rPr>
                <w:lang w:val="pl-PL"/>
              </w:rPr>
            </w:pPr>
            <w:r w:rsidRPr="00D030FF">
              <w:rPr>
                <w:lang w:val="pl-PL"/>
              </w:rPr>
              <w:t xml:space="preserve">Dodatkowe środki w programie </w:t>
            </w:r>
            <w:proofErr w:type="spellStart"/>
            <w:r w:rsidRPr="00D030FF">
              <w:rPr>
                <w:lang w:val="pl-PL"/>
              </w:rPr>
              <w:t>MdM</w:t>
            </w:r>
            <w:proofErr w:type="spellEnd"/>
            <w:r w:rsidRPr="00D030FF">
              <w:rPr>
                <w:lang w:val="pl-PL"/>
              </w:rPr>
              <w:t>!</w:t>
            </w:r>
          </w:p>
        </w:tc>
        <w:tc>
          <w:tcPr>
            <w:tcW w:w="2410" w:type="dxa"/>
          </w:tcPr>
          <w:p w:rsidR="00E07609" w:rsidRDefault="00E07609" w:rsidP="00E07609">
            <w:pPr>
              <w:pStyle w:val="primenaglowek2"/>
            </w:pPr>
            <w:r>
              <w:t>Data:</w:t>
            </w:r>
          </w:p>
          <w:p w:rsidR="00E07609" w:rsidRDefault="00D030FF" w:rsidP="00E07609">
            <w:pPr>
              <w:pStyle w:val="primepapierstyl"/>
            </w:pPr>
            <w:r>
              <w:t>6.07</w:t>
            </w:r>
            <w:r w:rsidR="00E07609">
              <w:t>.2017</w:t>
            </w:r>
          </w:p>
        </w:tc>
        <w:tc>
          <w:tcPr>
            <w:tcW w:w="2441" w:type="dxa"/>
          </w:tcPr>
          <w:p w:rsidR="00E07609" w:rsidRDefault="009B74E5" w:rsidP="00E07609">
            <w:pPr>
              <w:pStyle w:val="primenaglowek2"/>
            </w:pPr>
            <w:r>
              <w:t xml:space="preserve">Grupa </w:t>
            </w:r>
            <w:proofErr w:type="spellStart"/>
            <w:r>
              <w:t>Geo</w:t>
            </w:r>
            <w:proofErr w:type="spellEnd"/>
          </w:p>
          <w:p w:rsidR="00E07609" w:rsidRDefault="009B74E5" w:rsidP="00E07609">
            <w:pPr>
              <w:pStyle w:val="primenaglowek2"/>
            </w:pPr>
            <w:r>
              <w:rPr>
                <w:noProof/>
              </w:rPr>
              <w:drawing>
                <wp:inline distT="0" distB="0" distL="0" distR="0" wp14:anchorId="5CACC930" wp14:editId="6BAF1632">
                  <wp:extent cx="923925" cy="9239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_LOGO-z-dopiskiem_Grupa-Dewelopersk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619" cy="923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30FF" w:rsidRPr="00127412" w:rsidRDefault="00D030FF" w:rsidP="00D030FF">
      <w:pPr>
        <w:pStyle w:val="primenaglowek1"/>
        <w:jc w:val="center"/>
      </w:pPr>
      <w:bookmarkStart w:id="0" w:name="_21yyfr477kq"/>
      <w:bookmarkEnd w:id="0"/>
      <w:r w:rsidRPr="00127412">
        <w:t xml:space="preserve">Dodatkowe środki w programie </w:t>
      </w:r>
      <w:proofErr w:type="spellStart"/>
      <w:r w:rsidRPr="00127412">
        <w:t>MdM</w:t>
      </w:r>
      <w:proofErr w:type="spellEnd"/>
      <w:r w:rsidRPr="00127412">
        <w:t>!</w:t>
      </w:r>
    </w:p>
    <w:p w:rsidR="00D030FF" w:rsidRPr="00D030FF" w:rsidRDefault="00D030FF" w:rsidP="00D030FF">
      <w:pPr>
        <w:pStyle w:val="primenaglowek2"/>
      </w:pPr>
      <w:r w:rsidRPr="00127412">
        <w:t>Już w sierpniu rząd planuje uruchomić dodatkową pulę dofinansowań w programie Mieszkanie dla Młodych. Dzięki nowelizacji zaproponowanej przez Ministerstwo Infrastruktury i Budownictwa na dopłaty przeznaczono ekstra ponad 100 mln złotych.</w:t>
      </w:r>
    </w:p>
    <w:p w:rsidR="00D030FF" w:rsidRPr="00127412" w:rsidRDefault="00D030FF" w:rsidP="00D030FF">
      <w:pPr>
        <w:pStyle w:val="primepapierstyl"/>
      </w:pPr>
      <w:r w:rsidRPr="00127412">
        <w:t xml:space="preserve">Rządowy program </w:t>
      </w:r>
      <w:proofErr w:type="spellStart"/>
      <w:r w:rsidRPr="00127412">
        <w:t>MdM</w:t>
      </w:r>
      <w:proofErr w:type="spellEnd"/>
      <w:r w:rsidRPr="00127412">
        <w:t xml:space="preserve"> cieszy się ogromną popularnością. Od kiedy zaczął obowiązywać, przyznawane transze na dany rok rozchodzą się w kilka miesięcy. Środki przewidziane na rok 2017 skończyły się po miesiącu od ich uruchomienia.</w:t>
      </w:r>
    </w:p>
    <w:p w:rsidR="00D030FF" w:rsidRPr="00127412" w:rsidRDefault="00D030FF" w:rsidP="00D030FF">
      <w:pPr>
        <w:pStyle w:val="primepapierstyl"/>
      </w:pPr>
      <w:r w:rsidRPr="00127412">
        <w:t xml:space="preserve">- </w:t>
      </w:r>
      <w:r w:rsidRPr="00127412">
        <w:rPr>
          <w:i/>
        </w:rPr>
        <w:t>Do tej pory obowiązywała 5% rezerwa bezpieczeństwa</w:t>
      </w:r>
      <w:r w:rsidRPr="00127412">
        <w:t xml:space="preserve"> - wyjaśnia Piotr Kijanka, dyrektor ds. Sprzedaży i Marketingu w Grupie Deweloperskiej </w:t>
      </w:r>
      <w:proofErr w:type="spellStart"/>
      <w:r w:rsidRPr="00127412">
        <w:t>Geo</w:t>
      </w:r>
      <w:proofErr w:type="spellEnd"/>
      <w:r w:rsidRPr="00127412">
        <w:t xml:space="preserve">. - </w:t>
      </w:r>
      <w:r w:rsidRPr="00127412">
        <w:rPr>
          <w:i/>
        </w:rPr>
        <w:t xml:space="preserve">Co oznacza, że beneficjentom oddawano jedynie 95% budżetu przeznaczonego na konkretny rok. Dzięki nowym regulacjom, banki będą przyjmować wnioski do momentu wyczerpania środków </w:t>
      </w:r>
      <w:r w:rsidRPr="00127412">
        <w:t>- dodaje.</w:t>
      </w:r>
    </w:p>
    <w:p w:rsidR="00D030FF" w:rsidRPr="00127412" w:rsidRDefault="00D030FF" w:rsidP="00D030FF">
      <w:pPr>
        <w:pStyle w:val="primepapierstyl"/>
      </w:pPr>
      <w:r w:rsidRPr="00127412">
        <w:t xml:space="preserve">Ponadto rząd planuje kolejną ważną zmianę. Zgodnie z dotychczasowymi zasadami, na poczet każdego wniosku rezerwowano kwotę, jaka mogła zostać </w:t>
      </w:r>
      <w:r w:rsidRPr="00127412">
        <w:lastRenderedPageBreak/>
        <w:t>przyznana. Jeżeli wniosek nie został pozytywnie rozpatrzony albo wnioskodawca rozmyślił się, pula przepadała i nie mogła zostać przyznana komuś innemu. W ten sposób bez pokrycia pozostawało ok. 30 mln zł. Nowa ustawa miałaby zmienić ten proces i umożliwić wykorzystanie przeznaczonych środków w 100%.</w:t>
      </w:r>
    </w:p>
    <w:p w:rsidR="00D030FF" w:rsidRPr="00127412" w:rsidRDefault="00D030FF" w:rsidP="00D030FF">
      <w:pPr>
        <w:pStyle w:val="primepapierstyl"/>
      </w:pPr>
      <w:r w:rsidRPr="00127412">
        <w:t>Zmiany w programie oznaczają, że  w 2017 r. zostanie odmrożonych blisko 69 mln zł, natomiast w 2018 r. – ponad 38 mln złotych. Taki budżet, przy założeniu, że średnia wartość pojedynczej dopłaty wynosi 25,8 tys. złotych, pozwoli na zakup  2,7 tys. mieszkań jeszcze w tym roku, a w przyszłym kolejne 1,5 tysiąca.</w:t>
      </w:r>
    </w:p>
    <w:p w:rsidR="00D030FF" w:rsidRPr="00127412" w:rsidRDefault="00D030FF" w:rsidP="00D030FF">
      <w:pPr>
        <w:pStyle w:val="primepapierstyl"/>
      </w:pPr>
      <w:r w:rsidRPr="00127412">
        <w:t xml:space="preserve">Pamiętajmy jednak, żeby spieszyć się z decyzją. Kiedy w styczniu b.r. uruchomiono nową pulę środków na </w:t>
      </w:r>
      <w:proofErr w:type="spellStart"/>
      <w:r w:rsidRPr="00127412">
        <w:t>MdM</w:t>
      </w:r>
      <w:proofErr w:type="spellEnd"/>
      <w:r w:rsidRPr="00127412">
        <w:t xml:space="preserve">, liczba złożonych wniosków spowodowała, że w ciągu 2 dni z dostępnej kasy ubyło 122 mln złotych. Dodatkowe środki mogą więc zostać wykorzystane  już w pierwszym dniu. Nowelizacja ma wejść w życie 1 sierpnia. </w:t>
      </w:r>
    </w:p>
    <w:p w:rsidR="00887837" w:rsidRDefault="00887837" w:rsidP="009B74E5">
      <w:pPr>
        <w:pStyle w:val="primepapierstyl"/>
        <w:rPr>
          <w:rFonts w:eastAsia="Times New Roman"/>
          <w:lang w:val="pl-PL"/>
        </w:rPr>
      </w:pPr>
    </w:p>
    <w:p w:rsidR="00D030FF" w:rsidRDefault="00D030FF" w:rsidP="009B74E5">
      <w:pPr>
        <w:pStyle w:val="primepapierstyl"/>
        <w:rPr>
          <w:rFonts w:eastAsia="Times New Roman"/>
          <w:lang w:val="pl-PL"/>
        </w:rPr>
      </w:pPr>
      <w:bookmarkStart w:id="1" w:name="_GoBack"/>
      <w:bookmarkEnd w:id="1"/>
    </w:p>
    <w:p w:rsidR="00887837" w:rsidRPr="00887837" w:rsidRDefault="00887837" w:rsidP="009B74E5">
      <w:pPr>
        <w:pStyle w:val="primepapierstyl"/>
        <w:rPr>
          <w:rFonts w:eastAsia="Times New Roman"/>
          <w:lang w:val="pl-PL"/>
        </w:rPr>
      </w:pPr>
    </w:p>
    <w:p w:rsidR="009B74E5" w:rsidRPr="009B74E5" w:rsidRDefault="00E83491" w:rsidP="009B74E5">
      <w:pPr>
        <w:pStyle w:val="primepapierstyl"/>
        <w:rPr>
          <w:lang w:val="pl-PL"/>
        </w:rPr>
      </w:pPr>
      <w:r>
        <w:rPr>
          <w:lang w:val="pl-PL"/>
        </w:rPr>
        <w:t xml:space="preserve">. . . . . . . . . . . . . . . . . </w:t>
      </w:r>
    </w:p>
    <w:p w:rsidR="009B74E5" w:rsidRPr="009B74E5" w:rsidRDefault="009B74E5" w:rsidP="00E83491">
      <w:pPr>
        <w:pStyle w:val="primenaglowek2"/>
      </w:pPr>
      <w:r>
        <w:t xml:space="preserve">Więcej informacji: </w:t>
      </w:r>
    </w:p>
    <w:p w:rsidR="009B74E5" w:rsidRPr="009B74E5" w:rsidRDefault="009B74E5" w:rsidP="009B74E5">
      <w:pPr>
        <w:pStyle w:val="primepapierstyl"/>
        <w:rPr>
          <w:lang w:val="pl-PL"/>
        </w:rPr>
      </w:pPr>
      <w:r w:rsidRPr="009B74E5">
        <w:rPr>
          <w:lang w:val="pl-PL"/>
        </w:rPr>
        <w:t xml:space="preserve">Katarzyna </w:t>
      </w:r>
      <w:proofErr w:type="spellStart"/>
      <w:r w:rsidRPr="009B74E5">
        <w:rPr>
          <w:lang w:val="pl-PL"/>
        </w:rPr>
        <w:t>Krupicka</w:t>
      </w:r>
      <w:proofErr w:type="spellEnd"/>
    </w:p>
    <w:p w:rsidR="009B74E5" w:rsidRPr="00D030FF" w:rsidRDefault="009B74E5" w:rsidP="009B74E5">
      <w:pPr>
        <w:pStyle w:val="primepapierstyl"/>
        <w:rPr>
          <w:lang w:val="pl-PL"/>
        </w:rPr>
      </w:pPr>
      <w:r w:rsidRPr="00D030FF">
        <w:rPr>
          <w:lang w:val="pl-PL"/>
        </w:rPr>
        <w:t>e-mail: katarzyna.krupicka@primetimepr.pl</w:t>
      </w:r>
    </w:p>
    <w:p w:rsidR="009B74E5" w:rsidRPr="009B74E5" w:rsidRDefault="009B74E5" w:rsidP="009B74E5">
      <w:pPr>
        <w:pStyle w:val="primepapierstyl"/>
        <w:rPr>
          <w:lang w:val="pl-PL"/>
        </w:rPr>
      </w:pPr>
      <w:r w:rsidRPr="009B74E5">
        <w:rPr>
          <w:lang w:val="pl-PL"/>
        </w:rPr>
        <w:t>tel. 12 313 00 87</w:t>
      </w:r>
    </w:p>
    <w:sectPr w:rsidR="009B74E5" w:rsidRPr="009B74E5" w:rsidSect="008B50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FD1" w:rsidRDefault="000E0FD1" w:rsidP="00EB07E0">
      <w:pPr>
        <w:spacing w:after="0" w:line="240" w:lineRule="auto"/>
      </w:pPr>
      <w:r>
        <w:separator/>
      </w:r>
    </w:p>
  </w:endnote>
  <w:endnote w:type="continuationSeparator" w:id="0">
    <w:p w:rsidR="000E0FD1" w:rsidRDefault="000E0FD1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3A6A3E">
    <w:pPr>
      <w:pStyle w:val="Stopka"/>
    </w:pPr>
    <w:r>
      <w:rPr>
        <w:noProof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FD1" w:rsidRDefault="000E0FD1" w:rsidP="00EB07E0">
      <w:pPr>
        <w:spacing w:after="0" w:line="240" w:lineRule="auto"/>
      </w:pPr>
      <w:r>
        <w:separator/>
      </w:r>
    </w:p>
  </w:footnote>
  <w:footnote w:type="continuationSeparator" w:id="0">
    <w:p w:rsidR="000E0FD1" w:rsidRDefault="000E0FD1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E07609">
    <w:pPr>
      <w:pStyle w:val="Nagwek"/>
    </w:pPr>
    <w:r>
      <w:rPr>
        <w:noProof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584E4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396" w:rsidRDefault="00EB7C7C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030FF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" o:allowincell="f" stroked="f">
              <v:textbox style="mso-fit-shape-to-text:t" inset="0,,0">
                <w:txbxContent>
                  <w:p w:rsidR="00F55396" w:rsidRDefault="00EB7C7C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030FF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E0"/>
    <w:rsid w:val="0008093D"/>
    <w:rsid w:val="000E0FD1"/>
    <w:rsid w:val="00183AD7"/>
    <w:rsid w:val="00192D90"/>
    <w:rsid w:val="002510E3"/>
    <w:rsid w:val="002625F0"/>
    <w:rsid w:val="00283A77"/>
    <w:rsid w:val="002A784E"/>
    <w:rsid w:val="00310B42"/>
    <w:rsid w:val="00385564"/>
    <w:rsid w:val="003A6A3E"/>
    <w:rsid w:val="00415459"/>
    <w:rsid w:val="0041704D"/>
    <w:rsid w:val="00433F44"/>
    <w:rsid w:val="00514748"/>
    <w:rsid w:val="00584E4F"/>
    <w:rsid w:val="005F76F0"/>
    <w:rsid w:val="006E4C7C"/>
    <w:rsid w:val="00731308"/>
    <w:rsid w:val="007A3774"/>
    <w:rsid w:val="007C4C00"/>
    <w:rsid w:val="00800848"/>
    <w:rsid w:val="00887837"/>
    <w:rsid w:val="008B5000"/>
    <w:rsid w:val="009B74E5"/>
    <w:rsid w:val="009D013C"/>
    <w:rsid w:val="009E2155"/>
    <w:rsid w:val="009E781A"/>
    <w:rsid w:val="00A32152"/>
    <w:rsid w:val="00C23637"/>
    <w:rsid w:val="00D030FF"/>
    <w:rsid w:val="00DB6B08"/>
    <w:rsid w:val="00DD0F6A"/>
    <w:rsid w:val="00E07609"/>
    <w:rsid w:val="00E1152E"/>
    <w:rsid w:val="00E83491"/>
    <w:rsid w:val="00EA507A"/>
    <w:rsid w:val="00EB07E0"/>
    <w:rsid w:val="00EB7C7C"/>
    <w:rsid w:val="00F5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2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3BE04-6443-4F1B-969B-699D7EA50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15</cp:revision>
  <cp:lastPrinted>2017-05-08T08:43:00Z</cp:lastPrinted>
  <dcterms:created xsi:type="dcterms:W3CDTF">2017-05-09T07:55:00Z</dcterms:created>
  <dcterms:modified xsi:type="dcterms:W3CDTF">2017-07-06T10:14:00Z</dcterms:modified>
</cp:coreProperties>
</file>