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1278C4" w:rsidTr="00EB4CBB">
        <w:trPr>
          <w:trHeight w:val="2525"/>
        </w:trPr>
        <w:tc>
          <w:tcPr>
            <w:tcW w:w="3510" w:type="dxa"/>
          </w:tcPr>
          <w:p w:rsidR="00E07609" w:rsidRPr="001278C4" w:rsidRDefault="00E07609" w:rsidP="00E07609">
            <w:pPr>
              <w:pStyle w:val="primenaglowek2"/>
            </w:pPr>
            <w:r w:rsidRPr="001278C4">
              <w:t>Artykuł ekspercki:</w:t>
            </w:r>
          </w:p>
          <w:p w:rsidR="00E07609" w:rsidRPr="001278C4" w:rsidRDefault="001278C4" w:rsidP="007555D3">
            <w:pPr>
              <w:pStyle w:val="primepapierstyl"/>
              <w:rPr>
                <w:lang w:val="pl-PL"/>
              </w:rPr>
            </w:pPr>
            <w:r w:rsidRPr="001278C4">
              <w:rPr>
                <w:lang w:val="pl-PL"/>
              </w:rPr>
              <w:t>Trendy 2018 r. w nowoczesnym budownictwie jednorodzinnym</w:t>
            </w:r>
          </w:p>
        </w:tc>
        <w:tc>
          <w:tcPr>
            <w:tcW w:w="1677" w:type="dxa"/>
          </w:tcPr>
          <w:p w:rsidR="00E07609" w:rsidRPr="001278C4" w:rsidRDefault="00E07609" w:rsidP="00E07609">
            <w:pPr>
              <w:pStyle w:val="primenaglowek2"/>
            </w:pPr>
            <w:r w:rsidRPr="001278C4">
              <w:t>Data:</w:t>
            </w:r>
          </w:p>
          <w:p w:rsidR="00E07609" w:rsidRPr="001278C4" w:rsidRDefault="001278C4" w:rsidP="00E07609">
            <w:pPr>
              <w:pStyle w:val="primepapierstyl"/>
              <w:rPr>
                <w:lang w:val="pl-PL"/>
              </w:rPr>
            </w:pPr>
            <w:r w:rsidRPr="001278C4">
              <w:rPr>
                <w:lang w:val="pl-PL"/>
              </w:rPr>
              <w:t>20</w:t>
            </w:r>
            <w:r w:rsidR="00534580" w:rsidRPr="001278C4">
              <w:rPr>
                <w:lang w:val="pl-PL"/>
              </w:rPr>
              <w:t>.</w:t>
            </w:r>
            <w:r w:rsidR="003919B9" w:rsidRPr="001278C4">
              <w:rPr>
                <w:lang w:val="pl-PL"/>
              </w:rPr>
              <w:t>03</w:t>
            </w:r>
            <w:r w:rsidR="00F71352" w:rsidRPr="001278C4">
              <w:rPr>
                <w:lang w:val="pl-PL"/>
              </w:rPr>
              <w:t>.2018</w:t>
            </w:r>
          </w:p>
        </w:tc>
        <w:tc>
          <w:tcPr>
            <w:tcW w:w="4101" w:type="dxa"/>
          </w:tcPr>
          <w:p w:rsidR="00E07609" w:rsidRPr="001278C4" w:rsidRDefault="00EB4CBB" w:rsidP="00E07609">
            <w:pPr>
              <w:pStyle w:val="primenaglowek2"/>
            </w:pPr>
            <w:proofErr w:type="spellStart"/>
            <w:r w:rsidRPr="001278C4">
              <w:t>HomeKONCEPT</w:t>
            </w:r>
            <w:proofErr w:type="spellEnd"/>
          </w:p>
          <w:p w:rsidR="00E07609" w:rsidRPr="001278C4" w:rsidRDefault="00EB4CBB" w:rsidP="00E07609">
            <w:pPr>
              <w:pStyle w:val="primenaglowek2"/>
            </w:pPr>
            <w:r w:rsidRPr="001278C4">
              <w:rPr>
                <w:noProof/>
                <w:lang w:eastAsia="pl-PL"/>
              </w:rPr>
              <w:drawing>
                <wp:inline distT="0" distB="0" distL="0" distR="0" wp14:anchorId="7CAC82A3" wp14:editId="011CADCA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8C4" w:rsidRPr="001278C4" w:rsidRDefault="001278C4" w:rsidP="001278C4">
      <w:pPr>
        <w:pStyle w:val="primenaglowek1"/>
        <w:jc w:val="center"/>
      </w:pPr>
      <w:r w:rsidRPr="001278C4">
        <w:t>Trendy 2018 r. w nowoczesnym budownictwie jednorodzinnym</w:t>
      </w:r>
    </w:p>
    <w:p w:rsidR="001278C4" w:rsidRPr="001278C4" w:rsidRDefault="001278C4" w:rsidP="001278C4">
      <w:pPr>
        <w:pStyle w:val="primenaglowek2"/>
      </w:pPr>
      <w:r w:rsidRPr="001278C4">
        <w:t>Oszczędne formy, stonowane kolory, funkcjonalne rozwiązania oraz energooszczędność to główne kierunki rozwoju współczesnego budownictwa. Jakich udogodnień poszukują inwestorzy i które materiały wykończeniowe są obecnie najmodniejsze?</w:t>
      </w:r>
    </w:p>
    <w:p w:rsidR="001278C4" w:rsidRPr="001278C4" w:rsidRDefault="001278C4" w:rsidP="001278C4">
      <w:pPr>
        <w:pStyle w:val="primenaglowek2"/>
      </w:pPr>
      <w:r w:rsidRPr="001278C4">
        <w:t>Ponadczasowy minimalizm</w:t>
      </w:r>
    </w:p>
    <w:p w:rsidR="001278C4" w:rsidRPr="001278C4" w:rsidRDefault="001278C4" w:rsidP="001278C4">
      <w:pPr>
        <w:pStyle w:val="primepapierstyl"/>
        <w:rPr>
          <w:lang w:val="pl-PL"/>
        </w:rPr>
      </w:pPr>
      <w:r w:rsidRPr="001278C4">
        <w:rPr>
          <w:lang w:val="pl-PL"/>
        </w:rPr>
        <w:t>Zasada “mniej znaczy więcej” zagościła w wielu dziedzinach życia, od dłuższego czasu obowiązuje również w budownictwie. Dotyczy zarówno oszczędnej bryły budynku, kolorystyki elewacji, jak i aranżacji wnętrza domu.</w:t>
      </w:r>
    </w:p>
    <w:p w:rsidR="001278C4" w:rsidRPr="001278C4" w:rsidRDefault="001278C4" w:rsidP="001278C4">
      <w:pPr>
        <w:pStyle w:val="primepapierstyl"/>
        <w:rPr>
          <w:lang w:val="pl-PL"/>
        </w:rPr>
      </w:pPr>
      <w:r w:rsidRPr="001278C4">
        <w:rPr>
          <w:lang w:val="pl-PL"/>
        </w:rPr>
        <w:t xml:space="preserve">Główny nurt to materiały naturalne takie jak drewno i kamień, które z powodzeniem stosuje się na fragmentach elewacji, jak i wewnątrz budynku. Popularnością cieszą się również deski kompozytowe oraz beton architektoniczny. Najmodniejsze zestawienia barw bazują na stonowanej palecie kolorystycznej. Dominują odcienie szarości, beże, grafit i oczywiście ponadczasowa biel, która stanowi idealne tło dla wszelkiego rodzaju dodatków. </w:t>
      </w:r>
      <w:r w:rsidRPr="001278C4">
        <w:rPr>
          <w:lang w:val="pl-PL"/>
        </w:rPr>
        <w:lastRenderedPageBreak/>
        <w:t>Elementami charakteryzującymi nowoczesne budo</w:t>
      </w:r>
      <w:bookmarkStart w:id="0" w:name="_GoBack"/>
      <w:bookmarkEnd w:id="0"/>
      <w:r w:rsidRPr="001278C4">
        <w:rPr>
          <w:lang w:val="pl-PL"/>
        </w:rPr>
        <w:t>wnictwo są wielkie przeszklenia, proste bryły, słoneczne tarasy, a także harmonijne łączenie materiałów wykończeniowych.</w:t>
      </w:r>
    </w:p>
    <w:p w:rsidR="001278C4" w:rsidRPr="001278C4" w:rsidRDefault="001278C4" w:rsidP="001278C4">
      <w:pPr>
        <w:pStyle w:val="primepapierstyl"/>
        <w:rPr>
          <w:lang w:val="pl-PL"/>
        </w:rPr>
      </w:pPr>
      <w:r w:rsidRPr="001278C4">
        <w:rPr>
          <w:i/>
          <w:iCs/>
          <w:lang w:val="pl-PL"/>
        </w:rPr>
        <w:t>- Czasy przerostu formy nad treścią już dawno minęły. Teraz dominują rozwiązania architektoniczne z umiarkowaną ilością detali i kolorów.</w:t>
      </w:r>
      <w:r w:rsidRPr="001278C4">
        <w:rPr>
          <w:i/>
          <w:iCs/>
          <w:color w:val="FF0000"/>
          <w:lang w:val="pl-PL"/>
        </w:rPr>
        <w:t xml:space="preserve"> </w:t>
      </w:r>
      <w:r w:rsidRPr="001278C4">
        <w:rPr>
          <w:i/>
          <w:iCs/>
          <w:lang w:val="pl-PL"/>
        </w:rPr>
        <w:t xml:space="preserve">Nowoczesny dom to taki, w którym umiejętnie połączono prostą formę ze stonowaną kolorystyką </w:t>
      </w:r>
      <w:r w:rsidRPr="001278C4">
        <w:rPr>
          <w:lang w:val="pl-PL"/>
        </w:rPr>
        <w:t xml:space="preserve">- zwraca uwagę Marcin Śniegowski, właściciel pracowni projektowej </w:t>
      </w:r>
      <w:proofErr w:type="spellStart"/>
      <w:r w:rsidRPr="001278C4">
        <w:rPr>
          <w:lang w:val="pl-PL"/>
        </w:rPr>
        <w:t>HomeKONCEPT</w:t>
      </w:r>
      <w:proofErr w:type="spellEnd"/>
      <w:r w:rsidRPr="001278C4">
        <w:rPr>
          <w:lang w:val="pl-PL"/>
        </w:rPr>
        <w:t xml:space="preserve">. - </w:t>
      </w:r>
      <w:r w:rsidRPr="001278C4">
        <w:rPr>
          <w:i/>
          <w:iCs/>
          <w:lang w:val="pl-PL"/>
        </w:rPr>
        <w:t xml:space="preserve">W naszej pracowni na trochę więcej “ekstrawagancji” pozwalamy sobie we wnętrzach. Często wprowadzamy jakiś kolor, który podkreśla indywidualny charakter każdego wnętrza. Staramy się zawsze dbać o elegancję całej aranżacji i myślimy o wygodzie wszystkich domowników </w:t>
      </w:r>
      <w:r w:rsidRPr="001278C4">
        <w:rPr>
          <w:lang w:val="pl-PL"/>
        </w:rPr>
        <w:t>- dodaje.</w:t>
      </w:r>
    </w:p>
    <w:p w:rsidR="001278C4" w:rsidRPr="001278C4" w:rsidRDefault="001278C4" w:rsidP="001278C4">
      <w:pPr>
        <w:pStyle w:val="primenaglowek2"/>
      </w:pPr>
      <w:r w:rsidRPr="001278C4">
        <w:t>Funkcjonalna przestrzeń</w:t>
      </w:r>
    </w:p>
    <w:p w:rsidR="001278C4" w:rsidRPr="001278C4" w:rsidRDefault="001278C4" w:rsidP="001278C4">
      <w:pPr>
        <w:pStyle w:val="primepapierstyl"/>
        <w:rPr>
          <w:lang w:val="pl-PL"/>
        </w:rPr>
      </w:pPr>
      <w:r w:rsidRPr="001278C4">
        <w:rPr>
          <w:lang w:val="pl-PL"/>
        </w:rPr>
        <w:t>Wielkość oraz rozmieszczenie pomieszczeń są dostosowane do dzisiejszych oczekiwań. Obowiązkowym elementem jest otwarta część dzienna, w skład której wchodzi duży salon połączony z jadalnią oraz kuchnią. Przedłużeniem części dziennej jest obszerny taras wypoczynkowy, zachęcający do prowadzenia  aktywnego życia towarzyskiego w czasie słonecznych dni.</w:t>
      </w:r>
    </w:p>
    <w:p w:rsidR="001278C4" w:rsidRPr="001278C4" w:rsidRDefault="001278C4" w:rsidP="001278C4">
      <w:pPr>
        <w:pStyle w:val="primepapierstyl"/>
        <w:rPr>
          <w:lang w:val="pl-PL"/>
        </w:rPr>
      </w:pPr>
      <w:r w:rsidRPr="001278C4">
        <w:rPr>
          <w:i/>
          <w:iCs/>
          <w:lang w:val="pl-PL"/>
        </w:rPr>
        <w:t xml:space="preserve">- Klienci bardzo cenią sobie pomieszczenia dodatkowe typu spiżarnia, pralnia czy duża garderoba, a więc coś, co zdecydowanie ułatwia utrzymanie porządku w domu. Coraz większym powodzeniem cieszą się również sypialnie małżeńskie z prywatną garderobą i łazienką, które zapewniają intymność rodzicom </w:t>
      </w:r>
      <w:r w:rsidRPr="001278C4">
        <w:rPr>
          <w:lang w:val="pl-PL"/>
        </w:rPr>
        <w:t>- mówi Marcin Śniegowski.</w:t>
      </w:r>
    </w:p>
    <w:p w:rsidR="001278C4" w:rsidRPr="001278C4" w:rsidRDefault="001278C4" w:rsidP="001278C4">
      <w:pPr>
        <w:pStyle w:val="primenaglowek2"/>
      </w:pPr>
      <w:r w:rsidRPr="001278C4">
        <w:lastRenderedPageBreak/>
        <w:t>Energooszczędność</w:t>
      </w:r>
    </w:p>
    <w:p w:rsidR="001278C4" w:rsidRPr="001278C4" w:rsidRDefault="001278C4" w:rsidP="001278C4">
      <w:pPr>
        <w:pStyle w:val="primepapierstyl"/>
        <w:rPr>
          <w:lang w:val="pl-PL"/>
        </w:rPr>
      </w:pPr>
      <w:r w:rsidRPr="001278C4">
        <w:rPr>
          <w:lang w:val="pl-PL"/>
        </w:rPr>
        <w:t xml:space="preserve">Z najnowszymi trendami budownictwa nierozłącznie związane jest pojęcie energooszczędności. Jednym z jej aspektów jest taki sposób wybudowania domu, aby jego zapotrzebowanie na energię do ogrzania pomieszczeń było jak najmniejsze. Rozumiemy przez to zastosowanie odpowiedniego ocieplenia ścian, dachu oraz podłóg, a także wybór stolarki okiennej oraz drzwiowej o podwyższonych parametrach energooszczędnych. </w:t>
      </w:r>
    </w:p>
    <w:p w:rsidR="001278C4" w:rsidRPr="001278C4" w:rsidRDefault="001278C4" w:rsidP="001278C4">
      <w:pPr>
        <w:pStyle w:val="primepapierstyl"/>
        <w:rPr>
          <w:lang w:val="pl-PL"/>
        </w:rPr>
      </w:pPr>
      <w:r w:rsidRPr="001278C4">
        <w:rPr>
          <w:i/>
          <w:iCs/>
          <w:lang w:val="pl-PL"/>
        </w:rPr>
        <w:t xml:space="preserve">- Warto również zainstalować w domu wentylację mechaniczną z rekuperacją (odzyskiem ciepła), aby nie tracić cennej energii przez kratki wentylacji grawitacyjnej oraz cieszyć się dopływem świeżego powietrza do wszystkich pomieszczeń </w:t>
      </w:r>
      <w:r w:rsidRPr="001278C4">
        <w:rPr>
          <w:lang w:val="pl-PL"/>
        </w:rPr>
        <w:t xml:space="preserve">- twierdzi właściciel pracowni </w:t>
      </w:r>
      <w:proofErr w:type="spellStart"/>
      <w:r w:rsidRPr="001278C4">
        <w:rPr>
          <w:lang w:val="pl-PL"/>
        </w:rPr>
        <w:t>HomeKONCEPT</w:t>
      </w:r>
      <w:proofErr w:type="spellEnd"/>
      <w:r w:rsidRPr="001278C4">
        <w:rPr>
          <w:lang w:val="pl-PL"/>
        </w:rPr>
        <w:t>. -</w:t>
      </w:r>
      <w:r w:rsidRPr="001278C4">
        <w:rPr>
          <w:i/>
          <w:iCs/>
          <w:lang w:val="pl-PL"/>
        </w:rPr>
        <w:t xml:space="preserve"> Poza tym wentylacja mechaniczna pozwala obniżyć koszty ogrzewania, zapewnia odpowiedni mikroklimat, a także jest najlepszym sposobem na walkę ze smogiem wewnątrz pomieszczeń</w:t>
      </w:r>
      <w:r w:rsidRPr="001278C4">
        <w:rPr>
          <w:lang w:val="pl-PL"/>
        </w:rPr>
        <w:t xml:space="preserve"> - dodaje.</w:t>
      </w:r>
    </w:p>
    <w:p w:rsidR="001278C4" w:rsidRPr="001278C4" w:rsidRDefault="001278C4" w:rsidP="001278C4">
      <w:pPr>
        <w:pStyle w:val="primepapierstyl"/>
        <w:rPr>
          <w:lang w:val="pl-PL"/>
        </w:rPr>
      </w:pPr>
      <w:r w:rsidRPr="001278C4">
        <w:rPr>
          <w:lang w:val="pl-PL"/>
        </w:rPr>
        <w:t xml:space="preserve">Kolejną kwestią jest sposób dostarczania energii potrzebnej do ogrzewania budynku. Aby był on tani w eksploatacji i przyjazny dla środowiska naturalnego, trzeba zainwestować w nowoczesny kocioł grzewczy o wysokiej sprawności. Warto także zamontować </w:t>
      </w:r>
      <w:proofErr w:type="spellStart"/>
      <w:r w:rsidRPr="001278C4">
        <w:rPr>
          <w:lang w:val="pl-PL"/>
        </w:rPr>
        <w:t>solary</w:t>
      </w:r>
      <w:proofErr w:type="spellEnd"/>
      <w:r w:rsidRPr="001278C4">
        <w:rPr>
          <w:lang w:val="pl-PL"/>
        </w:rPr>
        <w:t xml:space="preserve">, które zaopatrzą dom w ciepłą wodę użytkową. Do najbardziej energooszczędnych rozwiązań należy pompa ciepła, która do ogrzania domu wykorzystuje darmową energię pozyskaną z powietrza, gruntu lub wody. </w:t>
      </w:r>
    </w:p>
    <w:p w:rsidR="001278C4" w:rsidRPr="001278C4" w:rsidRDefault="001278C4" w:rsidP="001278C4">
      <w:pPr>
        <w:pStyle w:val="primepapierstyl"/>
        <w:rPr>
          <w:lang w:val="pl-PL"/>
        </w:rPr>
      </w:pPr>
      <w:r w:rsidRPr="001278C4">
        <w:rPr>
          <w:lang w:val="pl-PL"/>
        </w:rPr>
        <w:t xml:space="preserve">Współczesne trendy budownictwa są powrotem do natury, zarówno pod względem wyboru materiałów takich jak drewno czy kamień, jak i pod względem doboru kolorystyki oraz aranżacji wnętrz. Wszechobecny minimalizm rozkochał w </w:t>
      </w:r>
      <w:r w:rsidRPr="001278C4">
        <w:rPr>
          <w:lang w:val="pl-PL"/>
        </w:rPr>
        <w:lastRenderedPageBreak/>
        <w:t>sobie nie tylko architektów, ale też większość inwestorów, którzy zaczęli doceniać ponadczasowe i funkcjonalne rozwiązania, a także stali się bardziej świadomi, jeśli chodzi o ekologię.</w:t>
      </w:r>
    </w:p>
    <w:p w:rsidR="007E5984" w:rsidRPr="001278C4" w:rsidRDefault="007E5984" w:rsidP="001278C4">
      <w:pPr>
        <w:pStyle w:val="primepapierstyl"/>
        <w:rPr>
          <w:lang w:val="pl-PL" w:eastAsia="pl-PL"/>
        </w:rPr>
      </w:pPr>
    </w:p>
    <w:p w:rsidR="007E5984" w:rsidRPr="001278C4" w:rsidRDefault="007E5984" w:rsidP="007E5984">
      <w:pPr>
        <w:pStyle w:val="primepapierstyl"/>
        <w:rPr>
          <w:lang w:val="pl-PL" w:eastAsia="pl-PL"/>
        </w:rPr>
      </w:pPr>
    </w:p>
    <w:p w:rsidR="007E5984" w:rsidRPr="001278C4" w:rsidRDefault="007E5984" w:rsidP="007E5984">
      <w:pPr>
        <w:pStyle w:val="primepapierstyl"/>
        <w:rPr>
          <w:lang w:val="pl-PL" w:eastAsia="pl-PL"/>
        </w:rPr>
      </w:pPr>
    </w:p>
    <w:p w:rsidR="007E5984" w:rsidRPr="001278C4" w:rsidRDefault="007E5984" w:rsidP="007E5984">
      <w:pPr>
        <w:pStyle w:val="primepapierstyl"/>
        <w:rPr>
          <w:lang w:val="pl-PL" w:eastAsia="pl-PL"/>
        </w:rPr>
      </w:pPr>
    </w:p>
    <w:p w:rsidR="00345D48" w:rsidRPr="001278C4" w:rsidRDefault="00345D48" w:rsidP="007E5984">
      <w:pPr>
        <w:pStyle w:val="primepapierstyl"/>
        <w:rPr>
          <w:lang w:val="pl-PL" w:eastAsia="pl-PL"/>
        </w:rPr>
      </w:pPr>
    </w:p>
    <w:p w:rsidR="001278C4" w:rsidRPr="001278C4" w:rsidRDefault="001278C4" w:rsidP="007E5984">
      <w:pPr>
        <w:pStyle w:val="primepapierstyl"/>
        <w:rPr>
          <w:lang w:val="pl-PL" w:eastAsia="pl-PL"/>
        </w:rPr>
      </w:pPr>
    </w:p>
    <w:p w:rsidR="001278C4" w:rsidRPr="001278C4" w:rsidRDefault="001278C4" w:rsidP="007E5984">
      <w:pPr>
        <w:pStyle w:val="primepapierstyl"/>
        <w:rPr>
          <w:lang w:val="pl-PL" w:eastAsia="pl-PL"/>
        </w:rPr>
      </w:pPr>
    </w:p>
    <w:p w:rsidR="001278C4" w:rsidRPr="001278C4" w:rsidRDefault="001278C4" w:rsidP="007E5984">
      <w:pPr>
        <w:pStyle w:val="primepapierstyl"/>
        <w:rPr>
          <w:lang w:val="pl-PL" w:eastAsia="pl-PL"/>
        </w:rPr>
      </w:pPr>
    </w:p>
    <w:p w:rsidR="001278C4" w:rsidRPr="001278C4" w:rsidRDefault="001278C4" w:rsidP="007E5984">
      <w:pPr>
        <w:pStyle w:val="primepapierstyl"/>
        <w:rPr>
          <w:lang w:val="pl-PL" w:eastAsia="pl-PL"/>
        </w:rPr>
      </w:pPr>
    </w:p>
    <w:p w:rsidR="001278C4" w:rsidRPr="001278C4" w:rsidRDefault="001278C4" w:rsidP="007E5984">
      <w:pPr>
        <w:pStyle w:val="primepapierstyl"/>
        <w:rPr>
          <w:lang w:val="pl-PL" w:eastAsia="pl-PL"/>
        </w:rPr>
      </w:pPr>
    </w:p>
    <w:p w:rsidR="00241843" w:rsidRPr="001278C4" w:rsidRDefault="00241843" w:rsidP="00241843">
      <w:pPr>
        <w:pStyle w:val="primepapierstyl"/>
        <w:rPr>
          <w:lang w:val="pl-PL" w:eastAsia="pl-PL"/>
        </w:rPr>
      </w:pPr>
      <w:r w:rsidRPr="001278C4">
        <w:rPr>
          <w:lang w:val="pl-PL"/>
        </w:rPr>
        <w:t xml:space="preserve">. . . . . . . . . . . . . . . . . </w:t>
      </w:r>
    </w:p>
    <w:p w:rsidR="00241843" w:rsidRPr="001278C4" w:rsidRDefault="00241843" w:rsidP="00241843">
      <w:pPr>
        <w:pStyle w:val="primenaglowek2"/>
      </w:pPr>
      <w:r w:rsidRPr="001278C4">
        <w:t xml:space="preserve">Więcej informacji: </w:t>
      </w:r>
    </w:p>
    <w:p w:rsidR="00241843" w:rsidRPr="001278C4" w:rsidRDefault="00241843" w:rsidP="00241843">
      <w:pPr>
        <w:pStyle w:val="primepapierstyl"/>
        <w:rPr>
          <w:lang w:val="pl-PL"/>
        </w:rPr>
      </w:pPr>
      <w:r w:rsidRPr="001278C4">
        <w:rPr>
          <w:lang w:val="pl-PL"/>
        </w:rPr>
        <w:t xml:space="preserve">Katarzyna </w:t>
      </w:r>
      <w:proofErr w:type="spellStart"/>
      <w:r w:rsidRPr="001278C4">
        <w:rPr>
          <w:lang w:val="pl-PL"/>
        </w:rPr>
        <w:t>Krupicka</w:t>
      </w:r>
      <w:proofErr w:type="spellEnd"/>
    </w:p>
    <w:p w:rsidR="00241843" w:rsidRPr="001278C4" w:rsidRDefault="00241843" w:rsidP="00241843">
      <w:pPr>
        <w:pStyle w:val="primepapierstyl"/>
        <w:rPr>
          <w:lang w:val="pl-PL"/>
        </w:rPr>
      </w:pPr>
      <w:r w:rsidRPr="001278C4">
        <w:rPr>
          <w:lang w:val="pl-PL"/>
        </w:rPr>
        <w:t>e-mail: katarzyna.krupicka@primetimepr.pl</w:t>
      </w:r>
    </w:p>
    <w:p w:rsidR="00E07609" w:rsidRPr="001278C4" w:rsidRDefault="00241843" w:rsidP="002625F0">
      <w:pPr>
        <w:pStyle w:val="primepapierstyl"/>
        <w:rPr>
          <w:lang w:val="pl-PL"/>
        </w:rPr>
      </w:pPr>
      <w:r w:rsidRPr="001278C4">
        <w:rPr>
          <w:lang w:val="pl-PL"/>
        </w:rPr>
        <w:t>tel. 12 313 00 87</w:t>
      </w:r>
    </w:p>
    <w:sectPr w:rsidR="00E07609" w:rsidRPr="001278C4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9E" w:rsidRDefault="00113B9E" w:rsidP="00EB07E0">
      <w:pPr>
        <w:spacing w:after="0" w:line="240" w:lineRule="auto"/>
      </w:pPr>
      <w:r>
        <w:separator/>
      </w:r>
    </w:p>
  </w:endnote>
  <w:endnote w:type="continuationSeparator" w:id="0">
    <w:p w:rsidR="00113B9E" w:rsidRDefault="00113B9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9E" w:rsidRDefault="00113B9E" w:rsidP="00EB07E0">
      <w:pPr>
        <w:spacing w:after="0" w:line="240" w:lineRule="auto"/>
      </w:pPr>
      <w:r>
        <w:separator/>
      </w:r>
    </w:p>
  </w:footnote>
  <w:footnote w:type="continuationSeparator" w:id="0">
    <w:p w:rsidR="00113B9E" w:rsidRDefault="00113B9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113B9E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A23A8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07D62"/>
    <w:rsid w:val="00025CB2"/>
    <w:rsid w:val="000472DF"/>
    <w:rsid w:val="00113B9E"/>
    <w:rsid w:val="001278C4"/>
    <w:rsid w:val="001433D0"/>
    <w:rsid w:val="00183AD7"/>
    <w:rsid w:val="0019175E"/>
    <w:rsid w:val="00192D90"/>
    <w:rsid w:val="001C546B"/>
    <w:rsid w:val="001D7BF1"/>
    <w:rsid w:val="00217C9F"/>
    <w:rsid w:val="00241843"/>
    <w:rsid w:val="0024270E"/>
    <w:rsid w:val="002510E3"/>
    <w:rsid w:val="002625F0"/>
    <w:rsid w:val="002F6BCF"/>
    <w:rsid w:val="00345D48"/>
    <w:rsid w:val="0037191A"/>
    <w:rsid w:val="00381D2B"/>
    <w:rsid w:val="00382949"/>
    <w:rsid w:val="003919B9"/>
    <w:rsid w:val="0039212C"/>
    <w:rsid w:val="003A6A3E"/>
    <w:rsid w:val="003D2C20"/>
    <w:rsid w:val="003E0117"/>
    <w:rsid w:val="003F2354"/>
    <w:rsid w:val="00415459"/>
    <w:rsid w:val="00437A23"/>
    <w:rsid w:val="004A23A8"/>
    <w:rsid w:val="004A259A"/>
    <w:rsid w:val="004E01A7"/>
    <w:rsid w:val="00534580"/>
    <w:rsid w:val="00551A21"/>
    <w:rsid w:val="005820EA"/>
    <w:rsid w:val="00595B41"/>
    <w:rsid w:val="005D6EE1"/>
    <w:rsid w:val="005F76F0"/>
    <w:rsid w:val="00621F08"/>
    <w:rsid w:val="006913AD"/>
    <w:rsid w:val="006936F8"/>
    <w:rsid w:val="0069791A"/>
    <w:rsid w:val="006E3967"/>
    <w:rsid w:val="007222CA"/>
    <w:rsid w:val="00725651"/>
    <w:rsid w:val="007555D3"/>
    <w:rsid w:val="007C01D4"/>
    <w:rsid w:val="007C4D9B"/>
    <w:rsid w:val="007D0A68"/>
    <w:rsid w:val="007E3FB0"/>
    <w:rsid w:val="007E5984"/>
    <w:rsid w:val="008B5000"/>
    <w:rsid w:val="009017D9"/>
    <w:rsid w:val="009049C0"/>
    <w:rsid w:val="00963CC6"/>
    <w:rsid w:val="009A54B6"/>
    <w:rsid w:val="009D013C"/>
    <w:rsid w:val="009E2155"/>
    <w:rsid w:val="009F2721"/>
    <w:rsid w:val="00A32152"/>
    <w:rsid w:val="00A6114A"/>
    <w:rsid w:val="00AD016E"/>
    <w:rsid w:val="00AD3BB7"/>
    <w:rsid w:val="00B432CE"/>
    <w:rsid w:val="00B6372B"/>
    <w:rsid w:val="00B74D4E"/>
    <w:rsid w:val="00B86C3A"/>
    <w:rsid w:val="00BA376B"/>
    <w:rsid w:val="00BE3677"/>
    <w:rsid w:val="00C41654"/>
    <w:rsid w:val="00CB41BD"/>
    <w:rsid w:val="00CC7F55"/>
    <w:rsid w:val="00CD4D35"/>
    <w:rsid w:val="00CF5560"/>
    <w:rsid w:val="00D05048"/>
    <w:rsid w:val="00D42716"/>
    <w:rsid w:val="00D8067D"/>
    <w:rsid w:val="00D927AE"/>
    <w:rsid w:val="00DD0F6A"/>
    <w:rsid w:val="00DE5FC0"/>
    <w:rsid w:val="00E019E7"/>
    <w:rsid w:val="00E01F27"/>
    <w:rsid w:val="00E07609"/>
    <w:rsid w:val="00E1152E"/>
    <w:rsid w:val="00E118B0"/>
    <w:rsid w:val="00E34517"/>
    <w:rsid w:val="00E905A9"/>
    <w:rsid w:val="00EB07E0"/>
    <w:rsid w:val="00EB4CBB"/>
    <w:rsid w:val="00EB6A3D"/>
    <w:rsid w:val="00F55396"/>
    <w:rsid w:val="00F71352"/>
    <w:rsid w:val="00F71FD3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275E-FC20-4CE9-B1EE-F28E35B8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57</cp:revision>
  <cp:lastPrinted>2018-03-20T07:58:00Z</cp:lastPrinted>
  <dcterms:created xsi:type="dcterms:W3CDTF">2017-05-08T11:42:00Z</dcterms:created>
  <dcterms:modified xsi:type="dcterms:W3CDTF">2018-03-20T07:59:00Z</dcterms:modified>
</cp:coreProperties>
</file>