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Tr="005218BE">
        <w:trPr>
          <w:trHeight w:val="3092"/>
        </w:trPr>
        <w:tc>
          <w:tcPr>
            <w:tcW w:w="3936" w:type="dxa"/>
          </w:tcPr>
          <w:p w:rsidR="00E07609" w:rsidRDefault="00A97AD1" w:rsidP="00E07609">
            <w:pPr>
              <w:pStyle w:val="primenaglowek2"/>
            </w:pPr>
            <w:r>
              <w:t>Informacja prasowa</w:t>
            </w:r>
            <w:r w:rsidR="00E07609">
              <w:t>:</w:t>
            </w:r>
          </w:p>
          <w:p w:rsidR="00E07609" w:rsidRPr="00E07609" w:rsidRDefault="00A97AD1" w:rsidP="007555D3">
            <w:pPr>
              <w:pStyle w:val="primepapierstyl"/>
              <w:rPr>
                <w:lang w:val="pl-PL"/>
              </w:rPr>
            </w:pPr>
            <w:r w:rsidRPr="00A97AD1">
              <w:rPr>
                <w:lang w:val="pl-PL"/>
              </w:rPr>
              <w:t>Nowa inwestycja na krakowskich Bronowicach</w:t>
            </w:r>
          </w:p>
        </w:tc>
        <w:tc>
          <w:tcPr>
            <w:tcW w:w="2409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A97AD1" w:rsidRDefault="005218B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A97AD1" w:rsidRPr="00A97AD1">
              <w:rPr>
                <w:lang w:val="pl-PL"/>
              </w:rPr>
              <w:t>.</w:t>
            </w:r>
            <w:r w:rsidR="00A97AD1">
              <w:rPr>
                <w:lang w:val="pl-PL"/>
              </w:rPr>
              <w:t>11</w:t>
            </w:r>
            <w:r w:rsidR="00E07609" w:rsidRPr="00A97AD1">
              <w:rPr>
                <w:lang w:val="pl-PL"/>
              </w:rPr>
              <w:t>.2017</w:t>
            </w:r>
          </w:p>
        </w:tc>
        <w:tc>
          <w:tcPr>
            <w:tcW w:w="2943" w:type="dxa"/>
          </w:tcPr>
          <w:p w:rsidR="00E07609" w:rsidRDefault="00A97AD1" w:rsidP="00E07609">
            <w:pPr>
              <w:pStyle w:val="primenaglowek2"/>
            </w:pPr>
            <w:proofErr w:type="spellStart"/>
            <w:r>
              <w:t>Quelle</w:t>
            </w:r>
            <w:proofErr w:type="spellEnd"/>
            <w:r>
              <w:t xml:space="preserve"> Locum</w:t>
            </w:r>
          </w:p>
          <w:p w:rsidR="00E07609" w:rsidRDefault="005218BE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7CD89067" wp14:editId="1B28A7B9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AD1" w:rsidRDefault="00A97AD1" w:rsidP="00A97AD1">
      <w:pPr>
        <w:pStyle w:val="primenaglowek1"/>
        <w:jc w:val="center"/>
      </w:pPr>
      <w:r>
        <w:t>Nowa inwestycja na krakowskich Bronowicach</w:t>
      </w:r>
      <w:bookmarkStart w:id="0" w:name="_GoBack"/>
      <w:bookmarkEnd w:id="0"/>
    </w:p>
    <w:p w:rsidR="00A97AD1" w:rsidRPr="00A97AD1" w:rsidRDefault="00A97AD1" w:rsidP="00A97AD1">
      <w:pPr>
        <w:pStyle w:val="primenaglowek2"/>
      </w:pPr>
      <w:r w:rsidRPr="00A97AD1">
        <w:t xml:space="preserve">Ruszyła sprzedaż mieszkań w nowej inwestycji na krakowskich Bronowicach. Park Leśny Bronowice powstaje przy ul. Starego Dębu, w sąsiedztwie Jurajskiego Parku Krajobrazowego. </w:t>
      </w:r>
    </w:p>
    <w:p w:rsidR="00A97AD1" w:rsidRPr="005218BE" w:rsidRDefault="00A97AD1" w:rsidP="00A97AD1">
      <w:pPr>
        <w:pStyle w:val="primepapierstyl"/>
        <w:rPr>
          <w:lang w:val="pl-PL"/>
        </w:rPr>
      </w:pPr>
      <w:r w:rsidRPr="005218BE">
        <w:rPr>
          <w:lang w:val="pl-PL"/>
        </w:rPr>
        <w:t xml:space="preserve">W pierwszym etapie wybudowane zostaną 184 mieszkania o zróżnicowanych metrażach (32-83 </w:t>
      </w:r>
      <w:proofErr w:type="spellStart"/>
      <w:r w:rsidRPr="005218BE">
        <w:rPr>
          <w:lang w:val="pl-PL"/>
        </w:rPr>
        <w:t>mkw</w:t>
      </w:r>
      <w:proofErr w:type="spellEnd"/>
      <w:r w:rsidRPr="005218BE">
        <w:rPr>
          <w:lang w:val="pl-PL"/>
        </w:rPr>
        <w:t>). Dodatkowo, w ramach inwestycji zaplanowano zielone przestrzenie między budynkami.</w:t>
      </w:r>
    </w:p>
    <w:p w:rsidR="00A97AD1" w:rsidRPr="005218BE" w:rsidRDefault="00A97AD1" w:rsidP="00A97AD1">
      <w:pPr>
        <w:pStyle w:val="primepapierstyl"/>
        <w:rPr>
          <w:lang w:val="pl-PL"/>
        </w:rPr>
      </w:pPr>
      <w:r w:rsidRPr="005218BE">
        <w:rPr>
          <w:i/>
          <w:lang w:val="pl-PL"/>
        </w:rPr>
        <w:t xml:space="preserve">- Projekt przewiduje powstanie ogólnodostępnej alei parkowej, wzdłuż której zaprojektowano plac zabaw, edukacyjną ścieżkę przyrodniczą, stoły do gry w szachy oraz "czytelnię pod chmurką" - </w:t>
      </w:r>
      <w:r w:rsidRPr="005218BE">
        <w:rPr>
          <w:lang w:val="pl-PL"/>
        </w:rPr>
        <w:t xml:space="preserve">mówi Witold </w:t>
      </w:r>
      <w:proofErr w:type="spellStart"/>
      <w:r w:rsidRPr="005218BE">
        <w:rPr>
          <w:lang w:val="pl-PL"/>
        </w:rPr>
        <w:t>Padlewski</w:t>
      </w:r>
      <w:proofErr w:type="spellEnd"/>
      <w:r w:rsidRPr="005218BE">
        <w:rPr>
          <w:lang w:val="pl-PL"/>
        </w:rPr>
        <w:t xml:space="preserve"> ze spółki </w:t>
      </w:r>
      <w:proofErr w:type="spellStart"/>
      <w:r w:rsidRPr="005218BE">
        <w:rPr>
          <w:lang w:val="pl-PL"/>
        </w:rPr>
        <w:t>Quelle</w:t>
      </w:r>
      <w:proofErr w:type="spellEnd"/>
      <w:r w:rsidRPr="005218BE">
        <w:rPr>
          <w:lang w:val="pl-PL"/>
        </w:rPr>
        <w:t xml:space="preserve"> Locum, która realizuje inwestycję.</w:t>
      </w:r>
      <w:r w:rsidRPr="005218BE">
        <w:rPr>
          <w:i/>
          <w:lang w:val="pl-PL"/>
        </w:rPr>
        <w:t xml:space="preserve"> Na terenie 2 hektarów, na których powstaje osiedle, zostaną również posadzone liczne drzewa - </w:t>
      </w:r>
      <w:r w:rsidRPr="005218BE">
        <w:rPr>
          <w:lang w:val="pl-PL"/>
        </w:rPr>
        <w:t>dodaje.</w:t>
      </w:r>
    </w:p>
    <w:p w:rsidR="00A97AD1" w:rsidRPr="005218BE" w:rsidRDefault="00A97AD1" w:rsidP="00A97AD1">
      <w:pPr>
        <w:pStyle w:val="primepapierstyl"/>
        <w:rPr>
          <w:lang w:val="pl-PL"/>
        </w:rPr>
      </w:pPr>
      <w:r w:rsidRPr="005218BE">
        <w:rPr>
          <w:lang w:val="pl-PL"/>
        </w:rPr>
        <w:t xml:space="preserve">Park Leśny Bronowice to pierwszy wspólny projekt spółki </w:t>
      </w:r>
      <w:proofErr w:type="spellStart"/>
      <w:r w:rsidRPr="005218BE">
        <w:rPr>
          <w:lang w:val="pl-PL"/>
        </w:rPr>
        <w:t>Quelle</w:t>
      </w:r>
      <w:proofErr w:type="spellEnd"/>
      <w:r w:rsidRPr="005218BE">
        <w:rPr>
          <w:lang w:val="pl-PL"/>
        </w:rPr>
        <w:t xml:space="preserve"> Locum oraz Grupy 3D, która ma już na swoim koncie udane realizacje; takie jak Apartamenty </w:t>
      </w:r>
      <w:r w:rsidRPr="005218BE">
        <w:rPr>
          <w:lang w:val="pl-PL"/>
        </w:rPr>
        <w:lastRenderedPageBreak/>
        <w:t>z Ogrodu. Pierwszy etap inwestycji (10 budynków wielorodzinnych) zostanie oddany do użytkowania w I kwartale 2019r.</w:t>
      </w:r>
    </w:p>
    <w:p w:rsidR="00A97AD1" w:rsidRPr="003D70A7" w:rsidRDefault="00A97AD1" w:rsidP="00A97AD1"/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A97AD1" w:rsidRDefault="00A97AD1" w:rsidP="00241843">
      <w:pPr>
        <w:pStyle w:val="primepapierstyl"/>
        <w:rPr>
          <w:rFonts w:asciiTheme="minorHAnsi" w:hAnsiTheme="minorHAnsi" w:cstheme="minorBidi"/>
          <w:color w:val="auto"/>
          <w:sz w:val="22"/>
          <w:szCs w:val="22"/>
          <w:shd w:val="clear" w:color="auto" w:fill="auto"/>
          <w:lang w:val="pl-PL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2D" w:rsidRDefault="00B7672D" w:rsidP="00EB07E0">
      <w:pPr>
        <w:spacing w:after="0" w:line="240" w:lineRule="auto"/>
      </w:pPr>
      <w:r>
        <w:separator/>
      </w:r>
    </w:p>
  </w:endnote>
  <w:endnote w:type="continuationSeparator" w:id="0">
    <w:p w:rsidR="00B7672D" w:rsidRDefault="00B7672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2D" w:rsidRDefault="00B7672D" w:rsidP="00EB07E0">
      <w:pPr>
        <w:spacing w:after="0" w:line="240" w:lineRule="auto"/>
      </w:pPr>
      <w:r>
        <w:separator/>
      </w:r>
    </w:p>
  </w:footnote>
  <w:footnote w:type="continuationSeparator" w:id="0">
    <w:p w:rsidR="00B7672D" w:rsidRDefault="00B7672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B7672D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218BE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72DF"/>
    <w:rsid w:val="00183AD7"/>
    <w:rsid w:val="00192D90"/>
    <w:rsid w:val="00241843"/>
    <w:rsid w:val="0024270E"/>
    <w:rsid w:val="002510E3"/>
    <w:rsid w:val="002625F0"/>
    <w:rsid w:val="0037191A"/>
    <w:rsid w:val="003A6A3E"/>
    <w:rsid w:val="003E0117"/>
    <w:rsid w:val="00415459"/>
    <w:rsid w:val="004A259A"/>
    <w:rsid w:val="004E01A7"/>
    <w:rsid w:val="005218BE"/>
    <w:rsid w:val="005F76F0"/>
    <w:rsid w:val="007019B2"/>
    <w:rsid w:val="007222CA"/>
    <w:rsid w:val="00725651"/>
    <w:rsid w:val="007555D3"/>
    <w:rsid w:val="007C01D4"/>
    <w:rsid w:val="007D0A68"/>
    <w:rsid w:val="007E3FB0"/>
    <w:rsid w:val="008B5000"/>
    <w:rsid w:val="009049C0"/>
    <w:rsid w:val="009D013C"/>
    <w:rsid w:val="009E2155"/>
    <w:rsid w:val="009F2721"/>
    <w:rsid w:val="00A32152"/>
    <w:rsid w:val="00A626F8"/>
    <w:rsid w:val="00A97AD1"/>
    <w:rsid w:val="00AD3BB7"/>
    <w:rsid w:val="00B7672D"/>
    <w:rsid w:val="00B86C3A"/>
    <w:rsid w:val="00D42716"/>
    <w:rsid w:val="00DD0F6A"/>
    <w:rsid w:val="00E07609"/>
    <w:rsid w:val="00E1152E"/>
    <w:rsid w:val="00E118B0"/>
    <w:rsid w:val="00E905A9"/>
    <w:rsid w:val="00EB07E0"/>
    <w:rsid w:val="00EB4CBB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30AC-5EDD-4798-AE45-1224B9C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19</cp:revision>
  <cp:lastPrinted>2017-05-08T08:43:00Z</cp:lastPrinted>
  <dcterms:created xsi:type="dcterms:W3CDTF">2017-05-08T11:42:00Z</dcterms:created>
  <dcterms:modified xsi:type="dcterms:W3CDTF">2017-11-20T11:56:00Z</dcterms:modified>
</cp:coreProperties>
</file>